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07D" w:rsidRPr="00864E45" w:rsidRDefault="00864E45" w:rsidP="00864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864E45">
        <w:rPr>
          <w:rFonts w:ascii="Times New Roman" w:hAnsi="Times New Roman" w:cs="Times New Roman"/>
          <w:sz w:val="28"/>
          <w:szCs w:val="28"/>
        </w:rPr>
        <w:t>ИНФОРМАЦИЯ О КОЛИЧЕСТВЕ СУБЪЕКТОВ МАЛОГО И СРЕДНЕГО ПРЕДПРИНИМАТЕЛЬСТВА ПО СОСТОЯНИЮ НА 01.11.2022</w:t>
      </w:r>
    </w:p>
    <w:p w:rsidR="00864E45" w:rsidRPr="00864E45" w:rsidRDefault="00864E45" w:rsidP="00864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E45" w:rsidRPr="00864E45" w:rsidRDefault="00864E45" w:rsidP="00864E4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64E45" w:rsidRPr="00864E45" w:rsidTr="00864E45">
        <w:tc>
          <w:tcPr>
            <w:tcW w:w="4672" w:type="dxa"/>
          </w:tcPr>
          <w:p w:rsidR="00864E45" w:rsidRPr="00864E45" w:rsidRDefault="00864E45" w:rsidP="00864E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864E45" w:rsidRP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E45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864E45" w:rsidRPr="00864E45" w:rsidTr="00864E45">
        <w:tc>
          <w:tcPr>
            <w:tcW w:w="4672" w:type="dxa"/>
          </w:tcPr>
          <w:p w:rsidR="00864E45" w:rsidRPr="00864E45" w:rsidRDefault="00864E45" w:rsidP="00864E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</w:p>
        </w:tc>
        <w:tc>
          <w:tcPr>
            <w:tcW w:w="4673" w:type="dxa"/>
          </w:tcPr>
          <w:p w:rsidR="00864E45" w:rsidRP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64E45" w:rsidRPr="00864E45" w:rsidTr="00864E45">
        <w:tc>
          <w:tcPr>
            <w:tcW w:w="4672" w:type="dxa"/>
          </w:tcPr>
          <w:p w:rsidR="00864E45" w:rsidRPr="00864E45" w:rsidRDefault="00864E45" w:rsidP="00864E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4673" w:type="dxa"/>
          </w:tcPr>
          <w:p w:rsidR="00864E45" w:rsidRP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864E45" w:rsidRDefault="00864E45" w:rsidP="00864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E45" w:rsidRDefault="00864E45" w:rsidP="00864E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E45" w:rsidRDefault="00864E45" w:rsidP="00864E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 ПО ВИДАМ ЭКОНОМИЧЕСКОЙ ДЕЯТЕЛЬНОСТИ</w:t>
      </w:r>
    </w:p>
    <w:p w:rsidR="00864E45" w:rsidRDefault="00864E45" w:rsidP="00864E4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50"/>
        <w:gridCol w:w="1695"/>
      </w:tblGrid>
      <w:tr w:rsidR="00864E45" w:rsidTr="00864E45">
        <w:tc>
          <w:tcPr>
            <w:tcW w:w="7650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1695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33.11 – Ремонт металлоизделий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47.1 – Торговля розничная в неспециализированных магазинах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96.02 – Предоставление услуг парикмахерскими и салонами красоты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49.3 – Деятельность прочего сухопутного пассажирского транспорта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49.41 -Деятельность автомобильного грузового транспорта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01.30 – Выращивание рассады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01.50 – Смешанное сельское хозяйство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46.75 – торговля оптовая химическими продуктами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4E45" w:rsidTr="00864E45">
        <w:tc>
          <w:tcPr>
            <w:tcW w:w="7650" w:type="dxa"/>
          </w:tcPr>
          <w:p w:rsidR="00864E45" w:rsidRDefault="00864E45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74.20 – Деятельность в области фотографии</w:t>
            </w:r>
          </w:p>
        </w:tc>
        <w:tc>
          <w:tcPr>
            <w:tcW w:w="1695" w:type="dxa"/>
          </w:tcPr>
          <w:p w:rsidR="00864E45" w:rsidRDefault="00864E45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376E" w:rsidTr="0012376E">
        <w:trPr>
          <w:trHeight w:val="729"/>
        </w:trPr>
        <w:tc>
          <w:tcPr>
            <w:tcW w:w="7650" w:type="dxa"/>
          </w:tcPr>
          <w:p w:rsidR="0012376E" w:rsidRDefault="0012376E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96.09 – Предоставление прочих персональных услуг, не включенных в другие группировки</w:t>
            </w:r>
          </w:p>
        </w:tc>
        <w:tc>
          <w:tcPr>
            <w:tcW w:w="1695" w:type="dxa"/>
          </w:tcPr>
          <w:p w:rsidR="0012376E" w:rsidRDefault="0012376E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376E" w:rsidTr="00864E45">
        <w:tc>
          <w:tcPr>
            <w:tcW w:w="7650" w:type="dxa"/>
          </w:tcPr>
          <w:p w:rsidR="0012376E" w:rsidRDefault="0012376E" w:rsidP="0086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68.20 – Аренда и управление собственным или арендованным недвижимым имуществом</w:t>
            </w:r>
          </w:p>
        </w:tc>
        <w:tc>
          <w:tcPr>
            <w:tcW w:w="1695" w:type="dxa"/>
          </w:tcPr>
          <w:p w:rsidR="0012376E" w:rsidRDefault="0012376E" w:rsidP="00864E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864E45" w:rsidRPr="00864E45" w:rsidRDefault="00864E45" w:rsidP="00864E4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64E45" w:rsidRPr="00864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45"/>
    <w:rsid w:val="0012376E"/>
    <w:rsid w:val="00864E45"/>
    <w:rsid w:val="00EB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B74E"/>
  <w15:chartTrackingRefBased/>
  <w15:docId w15:val="{4D473477-A761-44F6-8754-F6B65175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2022-11-01T10:52:00Z</dcterms:created>
  <dcterms:modified xsi:type="dcterms:W3CDTF">2022-11-01T11:06:00Z</dcterms:modified>
</cp:coreProperties>
</file>