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436" w:rsidRPr="00683436" w:rsidRDefault="00683436" w:rsidP="006834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-178"/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0"/>
        <w:gridCol w:w="1435"/>
        <w:gridCol w:w="4074"/>
      </w:tblGrid>
      <w:tr w:rsidR="00700251" w:rsidRPr="00700251" w:rsidTr="00A33332">
        <w:trPr>
          <w:trHeight w:val="1275"/>
        </w:trPr>
        <w:tc>
          <w:tcPr>
            <w:tcW w:w="4120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700251" w:rsidRPr="00700251" w:rsidRDefault="00700251" w:rsidP="00700251">
            <w:pPr>
              <w:spacing w:after="0" w:line="240" w:lineRule="auto"/>
              <w:rPr>
                <w:rFonts w:ascii="Arial New Bash" w:eastAsia="Times New Roman" w:hAnsi="Arial New Bash" w:cs="Times New Roman"/>
                <w:b/>
                <w:lang w:eastAsia="ru-RU"/>
              </w:rPr>
            </w:pPr>
            <w:r w:rsidRPr="00700251">
              <w:rPr>
                <w:rFonts w:ascii="Arial New Bash" w:eastAsia="Times New Roman" w:hAnsi="Arial New Bash" w:cs="Times New Roman"/>
                <w:b/>
                <w:lang w:eastAsia="ru-RU"/>
              </w:rPr>
              <w:t>БАШКОРТОСТАН РЕСПУБЛИКА</w:t>
            </w:r>
            <w:r w:rsidRPr="00700251">
              <w:rPr>
                <w:rFonts w:ascii="Arial New Bash" w:eastAsia="Times New Roman" w:hAnsi="Arial New Bash" w:cs="Times New Roman"/>
                <w:b/>
                <w:lang w:val="en-US" w:eastAsia="ru-RU"/>
              </w:rPr>
              <w:t>h</w:t>
            </w:r>
            <w:r w:rsidRPr="00700251">
              <w:rPr>
                <w:rFonts w:ascii="Arial New Bash" w:eastAsia="Times New Roman" w:hAnsi="Arial New Bash" w:cs="Times New Roman"/>
                <w:b/>
                <w:lang w:eastAsia="ru-RU"/>
              </w:rPr>
              <w:t>Ы</w:t>
            </w:r>
          </w:p>
          <w:p w:rsidR="00700251" w:rsidRPr="00700251" w:rsidRDefault="00700251" w:rsidP="00700251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/>
                <w:lang w:eastAsia="ru-RU"/>
              </w:rPr>
            </w:pPr>
          </w:p>
          <w:p w:rsidR="00700251" w:rsidRPr="00700251" w:rsidRDefault="00700251" w:rsidP="00700251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/>
                <w:lang w:eastAsia="ru-RU"/>
              </w:rPr>
            </w:pPr>
            <w:r w:rsidRPr="00700251">
              <w:rPr>
                <w:rFonts w:ascii="Arial New Bash" w:eastAsia="Times New Roman" w:hAnsi="Arial New Bash" w:cs="Times New Roman"/>
                <w:b/>
                <w:lang w:eastAsia="ru-RU"/>
              </w:rPr>
              <w:t>БЛАГОВЕЩЕН РАЙОНЫ МУНИЦИПАЛЬ РАЙОНЫНЫ   ИСКЕ НАДЕЖДИНО</w:t>
            </w:r>
          </w:p>
          <w:p w:rsidR="00700251" w:rsidRPr="00700251" w:rsidRDefault="00700251" w:rsidP="00700251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/>
                <w:lang w:eastAsia="ru-RU"/>
              </w:rPr>
            </w:pPr>
            <w:r w:rsidRPr="00700251">
              <w:rPr>
                <w:rFonts w:ascii="Arial New Bash" w:eastAsia="Times New Roman" w:hAnsi="Arial New Bash" w:cs="Times New Roman"/>
                <w:b/>
                <w:lang w:eastAsia="ru-RU"/>
              </w:rPr>
              <w:t>АУЫЛ СОВЕТЫ</w:t>
            </w:r>
          </w:p>
          <w:p w:rsidR="00700251" w:rsidRPr="00700251" w:rsidRDefault="00700251" w:rsidP="00700251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/>
                <w:lang w:eastAsia="ru-RU"/>
              </w:rPr>
            </w:pPr>
            <w:r w:rsidRPr="00700251">
              <w:rPr>
                <w:rFonts w:ascii="Arial New Bash" w:eastAsia="Times New Roman" w:hAnsi="Arial New Bash" w:cs="Times New Roman"/>
                <w:b/>
                <w:lang w:eastAsia="ru-RU"/>
              </w:rPr>
              <w:t>АУЫЛЫ БИЛ</w:t>
            </w:r>
            <w:r w:rsidRPr="00700251">
              <w:rPr>
                <w:rFonts w:ascii="Arial" w:eastAsia="Times New Roman" w:hAnsi="Arial" w:cs="Arial"/>
                <w:b/>
                <w:lang w:eastAsia="ru-RU"/>
              </w:rPr>
              <w:t>Ә</w:t>
            </w:r>
            <w:r w:rsidRPr="00700251">
              <w:rPr>
                <w:rFonts w:ascii="Arial New Bash" w:eastAsia="Times New Roman" w:hAnsi="Arial New Bash" w:cs="Times New Roman"/>
                <w:b/>
                <w:lang w:eastAsia="ru-RU"/>
              </w:rPr>
              <w:t>М</w:t>
            </w:r>
            <w:r w:rsidRPr="00700251">
              <w:rPr>
                <w:rFonts w:ascii="Arial" w:eastAsia="Times New Roman" w:hAnsi="Arial" w:cs="Arial"/>
                <w:b/>
                <w:lang w:eastAsia="ru-RU"/>
              </w:rPr>
              <w:t>Ә</w:t>
            </w:r>
            <w:r w:rsidRPr="00700251">
              <w:rPr>
                <w:rFonts w:ascii="Arial New Bash" w:eastAsia="Times New Roman" w:hAnsi="Arial New Bash" w:cs="Times New Roman"/>
                <w:b/>
                <w:lang w:val="en-US" w:eastAsia="ru-RU"/>
              </w:rPr>
              <w:t>h</w:t>
            </w:r>
            <w:r w:rsidRPr="00700251">
              <w:rPr>
                <w:rFonts w:ascii="Arial New Bash" w:eastAsia="Times New Roman" w:hAnsi="Arial New Bash" w:cs="Times New Roman"/>
                <w:b/>
                <w:lang w:eastAsia="ru-RU"/>
              </w:rPr>
              <w:t>Е СОВЕТЫ</w:t>
            </w:r>
          </w:p>
          <w:p w:rsidR="00700251" w:rsidRPr="00700251" w:rsidRDefault="00700251" w:rsidP="00700251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Cs/>
                <w:lang w:eastAsia="ru-RU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</w:tcPr>
          <w:p w:rsidR="00700251" w:rsidRPr="00700251" w:rsidRDefault="00700251" w:rsidP="00700251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lang w:eastAsia="ru-RU"/>
              </w:rPr>
            </w:pPr>
            <w:r w:rsidRPr="0070025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-4445</wp:posOffset>
                  </wp:positionV>
                  <wp:extent cx="600075" cy="771525"/>
                  <wp:effectExtent l="0" t="0" r="0" b="0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1" name="Рисунок 1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700251" w:rsidRPr="00700251" w:rsidRDefault="00700251" w:rsidP="00700251">
            <w:pPr>
              <w:keepNext/>
              <w:spacing w:after="0" w:line="240" w:lineRule="auto"/>
              <w:jc w:val="center"/>
              <w:outlineLvl w:val="2"/>
              <w:rPr>
                <w:rFonts w:ascii="Arial New Bash" w:eastAsia="Times New Roman" w:hAnsi="Arial New Bash" w:cs="Times New Roman"/>
                <w:b/>
                <w:bCs/>
                <w:lang w:eastAsia="ru-RU"/>
              </w:rPr>
            </w:pPr>
            <w:proofErr w:type="gramStart"/>
            <w:r w:rsidRPr="00700251">
              <w:rPr>
                <w:rFonts w:ascii="Arial New Bash" w:eastAsia="Times New Roman" w:hAnsi="Arial New Bash" w:cs="Times New Roman"/>
                <w:b/>
                <w:bCs/>
                <w:lang w:eastAsia="ru-RU"/>
              </w:rPr>
              <w:t>РЕСПУБЛИКА  БАШКОРТОСТАН</w:t>
            </w:r>
            <w:proofErr w:type="gramEnd"/>
          </w:p>
          <w:p w:rsidR="00700251" w:rsidRPr="00700251" w:rsidRDefault="00700251" w:rsidP="00700251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/>
                <w:lang w:eastAsia="ru-RU"/>
              </w:rPr>
            </w:pPr>
          </w:p>
          <w:p w:rsidR="00700251" w:rsidRPr="00700251" w:rsidRDefault="00700251" w:rsidP="00700251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Times New Roman"/>
                <w:b/>
                <w:lang w:eastAsia="ru-RU"/>
              </w:rPr>
            </w:pPr>
            <w:r w:rsidRPr="00700251">
              <w:rPr>
                <w:rFonts w:ascii="Arial New Bash" w:eastAsia="Times New Roman" w:hAnsi="Arial New Bash" w:cs="Times New Roman"/>
                <w:b/>
                <w:lang w:eastAsia="ru-RU"/>
              </w:rPr>
              <w:t xml:space="preserve">СОВЕТ СЕЛЬСКОГО ПОСЕЛЕНИЯ </w:t>
            </w:r>
          </w:p>
          <w:p w:rsidR="00700251" w:rsidRPr="00700251" w:rsidRDefault="00700251" w:rsidP="00700251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Times New Roman"/>
                <w:b/>
                <w:lang w:eastAsia="ru-RU"/>
              </w:rPr>
            </w:pPr>
            <w:r w:rsidRPr="00700251">
              <w:rPr>
                <w:rFonts w:ascii="Arial New Bash" w:eastAsia="Times New Roman" w:hAnsi="Arial New Bash" w:cs="Times New Roman"/>
                <w:b/>
                <w:lang w:eastAsia="ru-RU"/>
              </w:rPr>
              <w:t>СТАРОНАДЕЖДИНСКИЙ СЕЛЬСОВЕТ</w:t>
            </w:r>
          </w:p>
          <w:p w:rsidR="00700251" w:rsidRPr="00700251" w:rsidRDefault="00700251" w:rsidP="00700251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Times New Roman"/>
                <w:b/>
                <w:lang w:eastAsia="ru-RU"/>
              </w:rPr>
            </w:pPr>
            <w:r w:rsidRPr="00700251">
              <w:rPr>
                <w:rFonts w:ascii="Arial New Bash" w:eastAsia="Times New Roman" w:hAnsi="Arial New Bash" w:cs="Times New Roman"/>
                <w:b/>
                <w:lang w:eastAsia="ru-RU"/>
              </w:rPr>
              <w:t xml:space="preserve">МУНИЦИПАЛЬНОГО РАЙОНА БЛАГОВЕЩЕНСКИЙ РАЙОН </w:t>
            </w:r>
          </w:p>
          <w:p w:rsidR="00700251" w:rsidRPr="00700251" w:rsidRDefault="00700251" w:rsidP="00700251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lang w:eastAsia="ru-RU"/>
              </w:rPr>
            </w:pPr>
          </w:p>
        </w:tc>
      </w:tr>
    </w:tbl>
    <w:p w:rsidR="00700251" w:rsidRPr="00700251" w:rsidRDefault="00700251" w:rsidP="00700251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70025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              </w:t>
      </w:r>
    </w:p>
    <w:p w:rsidR="00700251" w:rsidRPr="00700251" w:rsidRDefault="00700251" w:rsidP="007002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025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               </w:t>
      </w:r>
      <w:r w:rsidRPr="00700251"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  <w:t>К</w:t>
      </w:r>
      <w:r w:rsidRPr="007002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АРАР</w:t>
      </w:r>
      <w:r w:rsidRPr="00700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 w:rsidRPr="007002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700251" w:rsidRPr="00700251" w:rsidRDefault="00700251" w:rsidP="007002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02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«</w:t>
      </w:r>
      <w:proofErr w:type="gramStart"/>
      <w:r w:rsidRPr="007002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17»  январь</w:t>
      </w:r>
      <w:proofErr w:type="gramEnd"/>
      <w:r w:rsidRPr="007002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2025й                             № </w:t>
      </w:r>
      <w:r w:rsidRPr="0070025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1</w:t>
      </w:r>
      <w:r w:rsidRPr="007002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70025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7002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«17»  января  2025 г</w:t>
      </w:r>
    </w:p>
    <w:p w:rsidR="00700251" w:rsidRPr="00700251" w:rsidRDefault="00700251" w:rsidP="007002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83436" w:rsidRPr="00683436" w:rsidRDefault="00683436" w:rsidP="00683436">
      <w:pPr>
        <w:tabs>
          <w:tab w:val="left" w:pos="67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3436" w:rsidRPr="00683436" w:rsidRDefault="00683436" w:rsidP="00683436">
      <w:pPr>
        <w:tabs>
          <w:tab w:val="left" w:pos="67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81266143"/>
      <w:r w:rsidRPr="006834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сельского поселения </w:t>
      </w:r>
      <w:r w:rsidR="00250D59" w:rsidRPr="00250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Старонадеждинский</w:t>
      </w:r>
      <w:r w:rsidRPr="006834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Благовещенский район Республики Башкортостан </w:t>
      </w:r>
      <w:r w:rsidRPr="00250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250D59" w:rsidRPr="00250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</w:t>
      </w:r>
      <w:r w:rsidRPr="00250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 2024 года № 1</w:t>
      </w:r>
      <w:r w:rsidR="00250D59" w:rsidRPr="00250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250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</w:t>
      </w:r>
      <w:r w:rsidRPr="006834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683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 старостах сельских населенных пунктов, входящих в состав сельского поселения </w:t>
      </w:r>
      <w:r w:rsidR="00250D59" w:rsidRPr="00250D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Старонадеждинский</w:t>
      </w:r>
      <w:r w:rsidRPr="00683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 муниципального района Благовещенский район </w:t>
      </w:r>
    </w:p>
    <w:p w:rsidR="00683436" w:rsidRPr="00683436" w:rsidRDefault="00683436" w:rsidP="00683436">
      <w:pPr>
        <w:tabs>
          <w:tab w:val="left" w:pos="67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3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Республика Башкортостан</w:t>
      </w:r>
      <w:r w:rsidRPr="006834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0"/>
    <w:p w:rsidR="00683436" w:rsidRPr="00683436" w:rsidRDefault="00683436" w:rsidP="006834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436" w:rsidRPr="00683436" w:rsidRDefault="00683436" w:rsidP="006834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 октября 2023 № 131-ФЗ «Об общих принципах организации местного самоуправления в Российской Федерации», Федеральным законом от 15 мая 2024 г. № 99-ФЗ «О внесении изменений в Федеральный закон «Об основных гарантиях избирательных прав на участие в референдуме граждан Российской Федерации» и отдельные законодательные акты Российской Федерации»,</w:t>
      </w:r>
      <w:r w:rsidR="00235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14 июля 2022 года № 255-ФЗ «О контроле за деятельностью лиц, находящихся под иностранным влиянием»,</w:t>
      </w:r>
      <w:r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Республики Башкортостан от 18 марта 2005 года № 162-з «О местном самоуправлении в Республике Башкортостан», Законом Республики Башкортостан от 10 июля 2019 года № 122-з «О старостах сельских населенных пунктов в Республике Башкортостан», Уставом сельского поселения </w:t>
      </w:r>
      <w:r w:rsidR="00250D59" w:rsidRPr="00250D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Благовещенский район Республики Башкортостан,  Совет сельского поселения </w:t>
      </w:r>
      <w:r w:rsidR="00250D59" w:rsidRPr="00250D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Благовещенский район  Республики Башкортостан                         </w:t>
      </w:r>
    </w:p>
    <w:p w:rsidR="00683436" w:rsidRPr="00683436" w:rsidRDefault="00683436" w:rsidP="006834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43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РЕШИЛ:</w:t>
      </w:r>
    </w:p>
    <w:p w:rsidR="00683436" w:rsidRDefault="00683436" w:rsidP="00683436">
      <w:pPr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before="88" w:after="0" w:line="240" w:lineRule="auto"/>
        <w:ind w:left="0" w:right="-2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решение Совета сельского поселения </w:t>
      </w:r>
      <w:r w:rsidR="00250D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Благовещенский район Республики Башкортостан от </w:t>
      </w:r>
      <w:r w:rsidR="00250D59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2024 года № 1</w:t>
      </w:r>
      <w:r w:rsidR="00250D5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>-2 «</w:t>
      </w:r>
      <w:r w:rsidRPr="006834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Положения о старостах сельских населенных пунктов, входящих в состав сельского поселения </w:t>
      </w:r>
      <w:r w:rsidR="00250D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Старонадеждинский</w:t>
      </w:r>
      <w:r w:rsidRPr="006834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Благовещенский район Республики Башкортостан</w:t>
      </w:r>
      <w:r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следующие изменения:</w:t>
      </w:r>
    </w:p>
    <w:p w:rsidR="00700251" w:rsidRPr="00700251" w:rsidRDefault="00700251" w:rsidP="00700251">
      <w:pPr>
        <w:numPr>
          <w:ilvl w:val="1"/>
          <w:numId w:val="37"/>
        </w:numPr>
        <w:tabs>
          <w:tab w:val="left" w:pos="993"/>
        </w:tabs>
        <w:autoSpaceDE w:val="0"/>
        <w:autoSpaceDN w:val="0"/>
        <w:adjustRightInd w:val="0"/>
        <w:spacing w:before="88" w:after="0" w:line="240" w:lineRule="auto"/>
        <w:ind w:left="0" w:right="-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251">
        <w:rPr>
          <w:rFonts w:ascii="Times New Roman" w:hAnsi="Times New Roman" w:cs="Times New Roman"/>
          <w:sz w:val="28"/>
          <w:szCs w:val="28"/>
        </w:rPr>
        <w:t xml:space="preserve">Дополнить статью 1 «Общие положения» пунктом </w:t>
      </w:r>
      <w:proofErr w:type="gramStart"/>
      <w:r w:rsidRPr="00700251">
        <w:rPr>
          <w:rFonts w:ascii="Times New Roman" w:hAnsi="Times New Roman" w:cs="Times New Roman"/>
          <w:sz w:val="28"/>
          <w:szCs w:val="28"/>
        </w:rPr>
        <w:t>7  и</w:t>
      </w:r>
      <w:proofErr w:type="gramEnd"/>
      <w:r w:rsidRPr="0070025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  <w:bookmarkStart w:id="1" w:name="_GoBack"/>
      <w:bookmarkEnd w:id="1"/>
    </w:p>
    <w:p w:rsidR="00700251" w:rsidRPr="00700251" w:rsidRDefault="00700251" w:rsidP="007002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251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700251">
        <w:rPr>
          <w:rFonts w:ascii="Times New Roman" w:hAnsi="Times New Roman" w:cs="Times New Roman"/>
          <w:bCs/>
          <w:sz w:val="28"/>
          <w:szCs w:val="28"/>
        </w:rPr>
        <w:t>7. Срок полномочий старосты сельского населенного пункта устанавливается уставом муниципального образования и не может быть менее двух и более пяти лет.</w:t>
      </w:r>
    </w:p>
    <w:p w:rsidR="00700251" w:rsidRPr="00700251" w:rsidRDefault="00700251" w:rsidP="007002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251">
        <w:rPr>
          <w:rFonts w:ascii="Times New Roman" w:hAnsi="Times New Roman" w:cs="Times New Roman"/>
          <w:bCs/>
          <w:sz w:val="28"/>
          <w:szCs w:val="28"/>
        </w:rPr>
        <w:t xml:space="preserve">Полномочия старосты сельского населенного пункта прекращаются досрочно по решению Совета сельского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</w:t>
      </w:r>
      <w:hyperlink r:id="rId6" w:history="1">
        <w:r w:rsidRPr="00700251">
          <w:rPr>
            <w:rFonts w:ascii="Times New Roman" w:hAnsi="Times New Roman" w:cs="Times New Roman"/>
            <w:bCs/>
            <w:color w:val="000000"/>
            <w:sz w:val="28"/>
            <w:szCs w:val="28"/>
          </w:rPr>
          <w:t>пунктами 1</w:t>
        </w:r>
      </w:hyperlink>
      <w:r w:rsidRPr="007002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</w:t>
      </w:r>
      <w:hyperlink r:id="rId7" w:history="1">
        <w:r w:rsidRPr="00700251">
          <w:rPr>
            <w:rFonts w:ascii="Times New Roman" w:hAnsi="Times New Roman" w:cs="Times New Roman"/>
            <w:bCs/>
            <w:color w:val="000000"/>
            <w:sz w:val="28"/>
            <w:szCs w:val="28"/>
          </w:rPr>
          <w:t>7</w:t>
        </w:r>
      </w:hyperlink>
      <w:r w:rsidRPr="007002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hyperlink r:id="rId8" w:history="1">
        <w:r w:rsidRPr="00700251">
          <w:rPr>
            <w:rFonts w:ascii="Times New Roman" w:hAnsi="Times New Roman" w:cs="Times New Roman"/>
            <w:bCs/>
            <w:color w:val="000000"/>
            <w:sz w:val="28"/>
            <w:szCs w:val="28"/>
          </w:rPr>
          <w:t>9.2 части 10 статьи 40</w:t>
        </w:r>
      </w:hyperlink>
      <w:r w:rsidRPr="00700251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</w:t>
      </w:r>
      <w:r w:rsidRPr="00700251">
        <w:rPr>
          <w:rFonts w:ascii="Times New Roman" w:hAnsi="Times New Roman" w:cs="Times New Roman"/>
          <w:sz w:val="28"/>
          <w:szCs w:val="28"/>
        </w:rPr>
        <w:t>от 06 октября 2023 № 131-ФЗ «Об общих принципах организации местного сам</w:t>
      </w:r>
      <w:r w:rsidRPr="00700251">
        <w:rPr>
          <w:rFonts w:ascii="Times New Roman" w:hAnsi="Times New Roman" w:cs="Times New Roman"/>
          <w:sz w:val="28"/>
          <w:szCs w:val="28"/>
        </w:rPr>
        <w:t>о</w:t>
      </w:r>
      <w:r w:rsidRPr="00700251">
        <w:rPr>
          <w:rFonts w:ascii="Times New Roman" w:hAnsi="Times New Roman" w:cs="Times New Roman"/>
          <w:sz w:val="28"/>
          <w:szCs w:val="28"/>
        </w:rPr>
        <w:t>управления в Российской Федерации»</w:t>
      </w:r>
      <w:r w:rsidRPr="00700251">
        <w:rPr>
          <w:rFonts w:ascii="Times New Roman" w:hAnsi="Times New Roman" w:cs="Times New Roman"/>
          <w:bCs/>
          <w:sz w:val="28"/>
          <w:szCs w:val="28"/>
        </w:rPr>
        <w:t>.»</w:t>
      </w:r>
    </w:p>
    <w:p w:rsidR="00700251" w:rsidRPr="00700251" w:rsidRDefault="00700251" w:rsidP="00700251">
      <w:pPr>
        <w:tabs>
          <w:tab w:val="left" w:pos="709"/>
        </w:tabs>
        <w:autoSpaceDE w:val="0"/>
        <w:autoSpaceDN w:val="0"/>
        <w:adjustRightInd w:val="0"/>
        <w:spacing w:before="88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700251">
        <w:rPr>
          <w:rFonts w:ascii="Times New Roman" w:hAnsi="Times New Roman" w:cs="Times New Roman"/>
          <w:sz w:val="28"/>
          <w:szCs w:val="28"/>
        </w:rPr>
        <w:tab/>
        <w:t>1.2.   Соответственно пункты 7-8 статьи 1 «Общие положения» считать пунктами 8-9.</w:t>
      </w:r>
    </w:p>
    <w:p w:rsidR="0012253F" w:rsidRPr="00700251" w:rsidRDefault="00700251" w:rsidP="00700251">
      <w:pPr>
        <w:tabs>
          <w:tab w:val="left" w:pos="993"/>
        </w:tabs>
        <w:autoSpaceDE w:val="0"/>
        <w:autoSpaceDN w:val="0"/>
        <w:adjustRightInd w:val="0"/>
        <w:spacing w:before="88"/>
        <w:ind w:left="993" w:right="-23"/>
        <w:jc w:val="both"/>
        <w:rPr>
          <w:rFonts w:ascii="Times New Roman" w:hAnsi="Times New Roman" w:cs="Times New Roman"/>
          <w:sz w:val="28"/>
          <w:szCs w:val="28"/>
        </w:rPr>
      </w:pPr>
      <w:r w:rsidRPr="00700251">
        <w:rPr>
          <w:rFonts w:ascii="Times New Roman" w:hAnsi="Times New Roman" w:cs="Times New Roman"/>
          <w:sz w:val="28"/>
          <w:szCs w:val="28"/>
        </w:rPr>
        <w:t xml:space="preserve">2.1 </w:t>
      </w:r>
      <w:r w:rsidR="0012253F" w:rsidRPr="00700251">
        <w:rPr>
          <w:rFonts w:ascii="Times New Roman" w:hAnsi="Times New Roman" w:cs="Times New Roman"/>
          <w:sz w:val="28"/>
          <w:szCs w:val="28"/>
        </w:rPr>
        <w:t xml:space="preserve">Добавить пункт 4 в часть 6 статьи 1 и изложить в следующей редакции: </w:t>
      </w:r>
    </w:p>
    <w:p w:rsidR="0012253F" w:rsidRPr="0012253F" w:rsidRDefault="0012253F" w:rsidP="0012253F">
      <w:pPr>
        <w:pStyle w:val="af6"/>
        <w:tabs>
          <w:tab w:val="left" w:pos="993"/>
        </w:tabs>
        <w:autoSpaceDE w:val="0"/>
        <w:autoSpaceDN w:val="0"/>
        <w:adjustRightInd w:val="0"/>
        <w:spacing w:before="88"/>
        <w:ind w:left="709" w:right="-23"/>
        <w:jc w:val="both"/>
        <w:rPr>
          <w:sz w:val="28"/>
          <w:szCs w:val="28"/>
        </w:rPr>
      </w:pPr>
      <w:r>
        <w:rPr>
          <w:sz w:val="28"/>
          <w:szCs w:val="28"/>
        </w:rPr>
        <w:t>«4) имеющее статус иностранного агента.»</w:t>
      </w:r>
    </w:p>
    <w:p w:rsidR="00235666" w:rsidRPr="00683436" w:rsidRDefault="00700251" w:rsidP="00700251">
      <w:pPr>
        <w:tabs>
          <w:tab w:val="left" w:pos="993"/>
        </w:tabs>
        <w:autoSpaceDE w:val="0"/>
        <w:autoSpaceDN w:val="0"/>
        <w:adjustRightInd w:val="0"/>
        <w:spacing w:before="88" w:after="0" w:line="240" w:lineRule="auto"/>
        <w:ind w:left="993" w:right="-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</w:t>
      </w:r>
      <w:r w:rsidR="0023566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пункт 3</w:t>
      </w:r>
      <w:r w:rsidR="00235666"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566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="00235666"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r w:rsidR="002356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4</w:t>
      </w:r>
      <w:r w:rsidR="00235666"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5666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</w:t>
      </w:r>
      <w:r w:rsidR="00235666"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 </w:t>
      </w:r>
    </w:p>
    <w:p w:rsidR="00235666" w:rsidRDefault="00235666" w:rsidP="001225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</w:t>
      </w:r>
      <w:r w:rsidRPr="006834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Оказывает содействие органам местного самоуправления сельского поселения </w:t>
      </w:r>
      <w:r w:rsidR="00250D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Старонадеждинский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по вопросам предупреждения</w:t>
      </w:r>
      <w:r>
        <w:rPr>
          <w:color w:val="000000"/>
          <w:shd w:val="clear" w:color="auto" w:fill="FFFFFF"/>
        </w:rPr>
        <w:t> </w:t>
      </w:r>
      <w:r w:rsidRPr="00E836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ликвидации последствий чрезвычайных ситуаций в границах поселения</w:t>
      </w:r>
      <w:r w:rsidRPr="00E836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.»</w:t>
      </w:r>
    </w:p>
    <w:p w:rsidR="00700251" w:rsidRPr="00E8368A" w:rsidRDefault="00700251" w:rsidP="00700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Решения № 11-4 от 28 июля 2024г «</w:t>
      </w:r>
      <w:r w:rsidRPr="00700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Положения о старостах сельских населенных пунктов, входящих в состав сельского поселения Старонадеждинский сельсовет муниципального района Благовещенский район Республика Башкортостан»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№ 14-2 от 23 октября 2024 г «</w:t>
      </w:r>
      <w:r w:rsidRPr="00700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Совета сельского поселения                       Старонадеждинский сельсовет муниципального района Благовещенский район Республики Башкортостан от 28 июля 2024 года № 11-4 «Об утверждении Положения о старостах сельских населенных пунктов, входящих в состав сельского поселения Старонадеждинский сельсовет муниципального района Благовещенский район Республика Башкортостан»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считать утратившими силу.</w:t>
      </w:r>
    </w:p>
    <w:p w:rsidR="00683436" w:rsidRPr="00683436" w:rsidRDefault="00683436" w:rsidP="006834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00251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6834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68343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Обнародовать настоящее решение в порядке, установленном Уставом </w:t>
      </w:r>
      <w:r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250D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68343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Благовещенский район Республики Башкортостан.          </w:t>
      </w:r>
    </w:p>
    <w:p w:rsidR="00683436" w:rsidRPr="00683436" w:rsidRDefault="00683436" w:rsidP="006834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436" w:rsidRPr="00683436" w:rsidRDefault="00683436" w:rsidP="006834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436" w:rsidRPr="00683436" w:rsidRDefault="00683436" w:rsidP="006834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                   </w:t>
      </w:r>
      <w:proofErr w:type="spellStart"/>
      <w:r w:rsidR="00250D59">
        <w:rPr>
          <w:rFonts w:ascii="Times New Roman" w:eastAsia="Times New Roman" w:hAnsi="Times New Roman" w:cs="Times New Roman"/>
          <w:sz w:val="28"/>
          <w:szCs w:val="28"/>
          <w:lang w:eastAsia="ru-RU"/>
        </w:rPr>
        <w:t>Е.С.Якупова</w:t>
      </w:r>
      <w:proofErr w:type="spellEnd"/>
    </w:p>
    <w:p w:rsidR="00683436" w:rsidRPr="00683436" w:rsidRDefault="00683436" w:rsidP="0068343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2B9F" w:rsidRPr="00683436" w:rsidRDefault="00E52B9F" w:rsidP="00683436"/>
    <w:sectPr w:rsidR="00E52B9F" w:rsidRPr="00683436" w:rsidSect="004D1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shkor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5035F"/>
    <w:multiLevelType w:val="hybridMultilevel"/>
    <w:tmpl w:val="F4A61B76"/>
    <w:lvl w:ilvl="0" w:tplc="FD461B64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67282C"/>
    <w:multiLevelType w:val="multilevel"/>
    <w:tmpl w:val="A8347464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B9F536F"/>
    <w:multiLevelType w:val="hybridMultilevel"/>
    <w:tmpl w:val="3562761A"/>
    <w:lvl w:ilvl="0" w:tplc="FD461B64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AC5407"/>
    <w:multiLevelType w:val="multilevel"/>
    <w:tmpl w:val="A8347464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BFE12E8"/>
    <w:multiLevelType w:val="multilevel"/>
    <w:tmpl w:val="EB6C21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245C27D1"/>
    <w:multiLevelType w:val="multilevel"/>
    <w:tmpl w:val="857A0FB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6F003E9"/>
    <w:multiLevelType w:val="hybridMultilevel"/>
    <w:tmpl w:val="5C2EA6B8"/>
    <w:lvl w:ilvl="0" w:tplc="FD461B64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9B11D35"/>
    <w:multiLevelType w:val="multilevel"/>
    <w:tmpl w:val="72B2B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color w:val="000000"/>
      </w:rPr>
    </w:lvl>
  </w:abstractNum>
  <w:abstractNum w:abstractNumId="8" w15:restartNumberingAfterBreak="0">
    <w:nsid w:val="2AE724CD"/>
    <w:multiLevelType w:val="hybridMultilevel"/>
    <w:tmpl w:val="19645186"/>
    <w:lvl w:ilvl="0" w:tplc="F3FA4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B07CE"/>
    <w:multiLevelType w:val="hybridMultilevel"/>
    <w:tmpl w:val="16229882"/>
    <w:lvl w:ilvl="0" w:tplc="F3FA4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C51374"/>
    <w:multiLevelType w:val="hybridMultilevel"/>
    <w:tmpl w:val="6026F722"/>
    <w:lvl w:ilvl="0" w:tplc="1E52A9CC">
      <w:start w:val="5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1" w15:restartNumberingAfterBreak="0">
    <w:nsid w:val="334F1EAF"/>
    <w:multiLevelType w:val="hybridMultilevel"/>
    <w:tmpl w:val="9A8A06D4"/>
    <w:lvl w:ilvl="0" w:tplc="F3FA4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106F7"/>
    <w:multiLevelType w:val="singleLevel"/>
    <w:tmpl w:val="B8760E66"/>
    <w:lvl w:ilvl="0">
      <w:start w:val="2"/>
      <w:numFmt w:val="decimal"/>
      <w:lvlText w:val="4.%1."/>
      <w:legacy w:legacy="1" w:legacySpace="0" w:legacyIndent="624"/>
      <w:lvlJc w:val="left"/>
      <w:rPr>
        <w:rFonts w:ascii="Times New Roman" w:hAnsi="Times New Roman" w:hint="default"/>
      </w:rPr>
    </w:lvl>
  </w:abstractNum>
  <w:abstractNum w:abstractNumId="13" w15:restartNumberingAfterBreak="0">
    <w:nsid w:val="379229F3"/>
    <w:multiLevelType w:val="multilevel"/>
    <w:tmpl w:val="A8347464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9163ADA"/>
    <w:multiLevelType w:val="hybridMultilevel"/>
    <w:tmpl w:val="F8D49E02"/>
    <w:lvl w:ilvl="0" w:tplc="F3FA4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B4977"/>
    <w:multiLevelType w:val="hybridMultilevel"/>
    <w:tmpl w:val="3EF49B32"/>
    <w:lvl w:ilvl="0" w:tplc="F3FA4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B4D78"/>
    <w:multiLevelType w:val="multilevel"/>
    <w:tmpl w:val="857A0FB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16325EB"/>
    <w:multiLevelType w:val="hybridMultilevel"/>
    <w:tmpl w:val="C5DACEBE"/>
    <w:lvl w:ilvl="0" w:tplc="F3FA4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0A7EEF"/>
    <w:multiLevelType w:val="hybridMultilevel"/>
    <w:tmpl w:val="D84C67C6"/>
    <w:lvl w:ilvl="0" w:tplc="F3FA4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6E6428"/>
    <w:multiLevelType w:val="hybridMultilevel"/>
    <w:tmpl w:val="570E0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2558C5"/>
    <w:multiLevelType w:val="hybridMultilevel"/>
    <w:tmpl w:val="A88A4F5E"/>
    <w:lvl w:ilvl="0" w:tplc="F3FA4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2773CC"/>
    <w:multiLevelType w:val="hybridMultilevel"/>
    <w:tmpl w:val="81A63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9D33F2"/>
    <w:multiLevelType w:val="hybridMultilevel"/>
    <w:tmpl w:val="F43AD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671E6D"/>
    <w:multiLevelType w:val="multilevel"/>
    <w:tmpl w:val="CC520C6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96C42F7"/>
    <w:multiLevelType w:val="multilevel"/>
    <w:tmpl w:val="A53C5FE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25" w15:restartNumberingAfterBreak="0">
    <w:nsid w:val="5BE80D44"/>
    <w:multiLevelType w:val="multilevel"/>
    <w:tmpl w:val="DA3E2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color w:val="000000"/>
      </w:rPr>
    </w:lvl>
  </w:abstractNum>
  <w:abstractNum w:abstractNumId="26" w15:restartNumberingAfterBreak="0">
    <w:nsid w:val="5D710F81"/>
    <w:multiLevelType w:val="hybridMultilevel"/>
    <w:tmpl w:val="02946542"/>
    <w:lvl w:ilvl="0" w:tplc="FD461B64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F6E5254"/>
    <w:multiLevelType w:val="multilevel"/>
    <w:tmpl w:val="32AC548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28" w15:restartNumberingAfterBreak="0">
    <w:nsid w:val="61694D78"/>
    <w:multiLevelType w:val="multilevel"/>
    <w:tmpl w:val="E2FC9B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9" w15:restartNumberingAfterBreak="0">
    <w:nsid w:val="6451394B"/>
    <w:multiLevelType w:val="hybridMultilevel"/>
    <w:tmpl w:val="00BC9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344331"/>
    <w:multiLevelType w:val="multilevel"/>
    <w:tmpl w:val="04C44C02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62D1550"/>
    <w:multiLevelType w:val="singleLevel"/>
    <w:tmpl w:val="9028E1E2"/>
    <w:lvl w:ilvl="0">
      <w:start w:val="2"/>
      <w:numFmt w:val="decimal"/>
      <w:lvlText w:val="5.%1."/>
      <w:legacy w:legacy="1" w:legacySpace="0" w:legacyIndent="581"/>
      <w:lvlJc w:val="left"/>
      <w:rPr>
        <w:rFonts w:ascii="Times New Roman" w:hAnsi="Times New Roman" w:hint="default"/>
      </w:rPr>
    </w:lvl>
  </w:abstractNum>
  <w:abstractNum w:abstractNumId="32" w15:restartNumberingAfterBreak="0">
    <w:nsid w:val="6FEC70AE"/>
    <w:multiLevelType w:val="multilevel"/>
    <w:tmpl w:val="174C389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3" w15:restartNumberingAfterBreak="0">
    <w:nsid w:val="72B564F4"/>
    <w:multiLevelType w:val="hybridMultilevel"/>
    <w:tmpl w:val="578AAC1A"/>
    <w:lvl w:ilvl="0" w:tplc="F3FA4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416BA6"/>
    <w:multiLevelType w:val="hybridMultilevel"/>
    <w:tmpl w:val="00BC9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9E579E"/>
    <w:multiLevelType w:val="multilevel"/>
    <w:tmpl w:val="38E646BE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7E11321A"/>
    <w:multiLevelType w:val="multilevel"/>
    <w:tmpl w:val="755A8AE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21"/>
  </w:num>
  <w:num w:numId="4">
    <w:abstractNumId w:val="22"/>
  </w:num>
  <w:num w:numId="5">
    <w:abstractNumId w:val="19"/>
  </w:num>
  <w:num w:numId="6">
    <w:abstractNumId w:val="34"/>
  </w:num>
  <w:num w:numId="7">
    <w:abstractNumId w:val="12"/>
  </w:num>
  <w:num w:numId="8">
    <w:abstractNumId w:val="31"/>
  </w:num>
  <w:num w:numId="9">
    <w:abstractNumId w:val="7"/>
  </w:num>
  <w:num w:numId="10">
    <w:abstractNumId w:val="25"/>
  </w:num>
  <w:num w:numId="11">
    <w:abstractNumId w:val="17"/>
  </w:num>
  <w:num w:numId="12">
    <w:abstractNumId w:val="30"/>
  </w:num>
  <w:num w:numId="13">
    <w:abstractNumId w:val="3"/>
  </w:num>
  <w:num w:numId="14">
    <w:abstractNumId w:val="1"/>
  </w:num>
  <w:num w:numId="15">
    <w:abstractNumId w:val="13"/>
  </w:num>
  <w:num w:numId="16">
    <w:abstractNumId w:val="35"/>
  </w:num>
  <w:num w:numId="17">
    <w:abstractNumId w:val="11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14"/>
  </w:num>
  <w:num w:numId="23">
    <w:abstractNumId w:val="33"/>
  </w:num>
  <w:num w:numId="24">
    <w:abstractNumId w:val="18"/>
  </w:num>
  <w:num w:numId="25">
    <w:abstractNumId w:val="27"/>
  </w:num>
  <w:num w:numId="26">
    <w:abstractNumId w:val="16"/>
  </w:num>
  <w:num w:numId="27">
    <w:abstractNumId w:val="5"/>
  </w:num>
  <w:num w:numId="28">
    <w:abstractNumId w:val="8"/>
  </w:num>
  <w:num w:numId="29">
    <w:abstractNumId w:val="32"/>
  </w:num>
  <w:num w:numId="30">
    <w:abstractNumId w:val="20"/>
  </w:num>
  <w:num w:numId="31">
    <w:abstractNumId w:val="29"/>
  </w:num>
  <w:num w:numId="32">
    <w:abstractNumId w:val="0"/>
  </w:num>
  <w:num w:numId="33">
    <w:abstractNumId w:val="6"/>
  </w:num>
  <w:num w:numId="34">
    <w:abstractNumId w:val="2"/>
  </w:num>
  <w:num w:numId="35">
    <w:abstractNumId w:val="26"/>
  </w:num>
  <w:num w:numId="36">
    <w:abstractNumId w:val="36"/>
  </w:num>
  <w:num w:numId="37">
    <w:abstractNumId w:val="28"/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5C42"/>
    <w:rsid w:val="0012253F"/>
    <w:rsid w:val="00235666"/>
    <w:rsid w:val="00250D59"/>
    <w:rsid w:val="00335EAF"/>
    <w:rsid w:val="00465C42"/>
    <w:rsid w:val="004D189C"/>
    <w:rsid w:val="00683436"/>
    <w:rsid w:val="00700251"/>
    <w:rsid w:val="00A700AE"/>
    <w:rsid w:val="00C1209C"/>
    <w:rsid w:val="00C471D3"/>
    <w:rsid w:val="00D275F7"/>
    <w:rsid w:val="00E52B9F"/>
    <w:rsid w:val="00E8368A"/>
    <w:rsid w:val="00EB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EB189"/>
  <w15:docId w15:val="{C849082F-5757-4227-90BE-C974D29F4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189C"/>
  </w:style>
  <w:style w:type="paragraph" w:styleId="1">
    <w:name w:val="heading 1"/>
    <w:basedOn w:val="a"/>
    <w:next w:val="a"/>
    <w:link w:val="10"/>
    <w:qFormat/>
    <w:rsid w:val="00E52B9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52B9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52B9F"/>
    <w:pPr>
      <w:keepNext/>
      <w:spacing w:after="0" w:line="240" w:lineRule="auto"/>
      <w:jc w:val="center"/>
      <w:outlineLvl w:val="2"/>
    </w:pPr>
    <w:rPr>
      <w:rFonts w:ascii="Bashkort" w:eastAsia="Times New Roman" w:hAnsi="Bashkort" w:cs="Times New Roman"/>
      <w:b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E52B9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E52B9F"/>
    <w:pPr>
      <w:keepNext/>
      <w:spacing w:after="0" w:line="240" w:lineRule="auto"/>
      <w:jc w:val="center"/>
      <w:outlineLvl w:val="4"/>
    </w:pPr>
    <w:rPr>
      <w:rFonts w:ascii="Bashkort" w:eastAsia="Times New Roman" w:hAnsi="Bashkort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2B9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E52B9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52B9F"/>
    <w:rPr>
      <w:rFonts w:ascii="Bashkort" w:eastAsia="Times New Roman" w:hAnsi="Bashkort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52B9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52B9F"/>
    <w:rPr>
      <w:rFonts w:ascii="Bashkort" w:eastAsia="Times New Roman" w:hAnsi="Bashkort" w:cs="Times New Roman"/>
      <w:b/>
      <w:sz w:val="26"/>
      <w:szCs w:val="20"/>
      <w:lang w:eastAsia="ru-RU"/>
    </w:rPr>
  </w:style>
  <w:style w:type="numbering" w:customStyle="1" w:styleId="11">
    <w:name w:val="Нет списка1"/>
    <w:next w:val="a2"/>
    <w:semiHidden/>
    <w:rsid w:val="00E52B9F"/>
  </w:style>
  <w:style w:type="paragraph" w:customStyle="1" w:styleId="ConsTitle">
    <w:name w:val="ConsTitle"/>
    <w:rsid w:val="00E52B9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E52B9F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E52B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1">
    <w:name w:val="Body Text Indent 3"/>
    <w:basedOn w:val="a"/>
    <w:link w:val="32"/>
    <w:rsid w:val="00E52B9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52B9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10">
    <w:name w:val="Основной текст с отступом 31"/>
    <w:basedOn w:val="a"/>
    <w:rsid w:val="00E52B9F"/>
    <w:pPr>
      <w:suppressAutoHyphens/>
      <w:spacing w:after="0" w:line="360" w:lineRule="auto"/>
      <w:ind w:left="709"/>
      <w:jc w:val="both"/>
    </w:pPr>
    <w:rPr>
      <w:rFonts w:ascii="Times New Roman" w:eastAsia="Times New Roman" w:hAnsi="Times New Roman" w:cs="Times New Roman"/>
      <w:sz w:val="30"/>
      <w:szCs w:val="20"/>
      <w:lang w:eastAsia="ar-SA"/>
    </w:rPr>
  </w:style>
  <w:style w:type="paragraph" w:customStyle="1" w:styleId="21">
    <w:name w:val="Основной текст с отступом 21"/>
    <w:basedOn w:val="a"/>
    <w:rsid w:val="00E52B9F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30"/>
      <w:szCs w:val="20"/>
      <w:lang w:eastAsia="ar-SA"/>
    </w:rPr>
  </w:style>
  <w:style w:type="paragraph" w:styleId="22">
    <w:name w:val="Body Text Indent 2"/>
    <w:basedOn w:val="a"/>
    <w:link w:val="23"/>
    <w:rsid w:val="00E52B9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E52B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Знак Знак2"/>
    <w:semiHidden/>
    <w:locked/>
    <w:rsid w:val="00E52B9F"/>
    <w:rPr>
      <w:sz w:val="16"/>
      <w:szCs w:val="16"/>
      <w:lang w:val="ru-RU" w:eastAsia="ru-RU" w:bidi="ar-SA"/>
    </w:rPr>
  </w:style>
  <w:style w:type="paragraph" w:styleId="a5">
    <w:name w:val="Body Text"/>
    <w:basedOn w:val="a"/>
    <w:link w:val="a6"/>
    <w:uiPriority w:val="99"/>
    <w:rsid w:val="00E52B9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E52B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52B9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52B9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52B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rmal (Web)"/>
    <w:basedOn w:val="a"/>
    <w:uiPriority w:val="99"/>
    <w:rsid w:val="00E52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шрифт абзаца1"/>
    <w:rsid w:val="00E52B9F"/>
  </w:style>
  <w:style w:type="character" w:styleId="a8">
    <w:name w:val="Strong"/>
    <w:uiPriority w:val="99"/>
    <w:qFormat/>
    <w:rsid w:val="00E52B9F"/>
    <w:rPr>
      <w:b/>
      <w:bCs/>
    </w:rPr>
  </w:style>
  <w:style w:type="paragraph" w:customStyle="1" w:styleId="14-15">
    <w:name w:val="Текст 14-1.5"/>
    <w:basedOn w:val="a"/>
    <w:rsid w:val="00E52B9F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9">
    <w:name w:val="Table Grid"/>
    <w:basedOn w:val="a1"/>
    <w:rsid w:val="00E52B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E52B9F"/>
    <w:rPr>
      <w:sz w:val="24"/>
      <w:szCs w:val="24"/>
      <w:lang w:val="en-US" w:eastAsia="en-US" w:bidi="ar-SA"/>
    </w:rPr>
  </w:style>
  <w:style w:type="paragraph" w:customStyle="1" w:styleId="210">
    <w:name w:val="Основной текст (2)1"/>
    <w:basedOn w:val="a"/>
    <w:rsid w:val="00E52B9F"/>
    <w:pPr>
      <w:widowControl w:val="0"/>
      <w:shd w:val="clear" w:color="auto" w:fill="FFFFFF"/>
      <w:spacing w:after="0" w:line="269" w:lineRule="exact"/>
      <w:ind w:hanging="380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13">
    <w:name w:val="Заголовок №1_"/>
    <w:link w:val="14"/>
    <w:rsid w:val="00E52B9F"/>
    <w:rPr>
      <w:b/>
      <w:bCs/>
      <w:sz w:val="24"/>
      <w:szCs w:val="24"/>
      <w:shd w:val="clear" w:color="auto" w:fill="FFFFFF"/>
      <w:lang w:val="en-US"/>
    </w:rPr>
  </w:style>
  <w:style w:type="character" w:customStyle="1" w:styleId="41">
    <w:name w:val="Основной текст (4)_"/>
    <w:link w:val="42"/>
    <w:rsid w:val="00E52B9F"/>
    <w:rPr>
      <w:b/>
      <w:bCs/>
      <w:sz w:val="24"/>
      <w:szCs w:val="24"/>
      <w:shd w:val="clear" w:color="auto" w:fill="FFFFFF"/>
      <w:lang w:val="en-US"/>
    </w:rPr>
  </w:style>
  <w:style w:type="character" w:customStyle="1" w:styleId="25">
    <w:name w:val="Основной текст (2)_"/>
    <w:basedOn w:val="a0"/>
    <w:link w:val="26"/>
    <w:rsid w:val="00E52B9F"/>
    <w:rPr>
      <w:sz w:val="24"/>
      <w:szCs w:val="24"/>
      <w:shd w:val="clear" w:color="auto" w:fill="FFFFFF"/>
      <w:lang w:val="en-US"/>
    </w:rPr>
  </w:style>
  <w:style w:type="paragraph" w:customStyle="1" w:styleId="14">
    <w:name w:val="Заголовок №1"/>
    <w:basedOn w:val="a"/>
    <w:link w:val="13"/>
    <w:rsid w:val="00E52B9F"/>
    <w:pPr>
      <w:widowControl w:val="0"/>
      <w:shd w:val="clear" w:color="auto" w:fill="FFFFFF"/>
      <w:spacing w:before="960" w:after="180" w:line="240" w:lineRule="atLeast"/>
      <w:ind w:hanging="900"/>
      <w:jc w:val="center"/>
      <w:outlineLvl w:val="0"/>
    </w:pPr>
    <w:rPr>
      <w:b/>
      <w:bCs/>
      <w:sz w:val="24"/>
      <w:szCs w:val="24"/>
      <w:lang w:val="en-US"/>
    </w:rPr>
  </w:style>
  <w:style w:type="paragraph" w:customStyle="1" w:styleId="42">
    <w:name w:val="Основной текст (4)"/>
    <w:basedOn w:val="a"/>
    <w:link w:val="41"/>
    <w:rsid w:val="00E52B9F"/>
    <w:pPr>
      <w:widowControl w:val="0"/>
      <w:shd w:val="clear" w:color="auto" w:fill="FFFFFF"/>
      <w:spacing w:before="180" w:after="180" w:line="317" w:lineRule="exact"/>
      <w:jc w:val="center"/>
    </w:pPr>
    <w:rPr>
      <w:b/>
      <w:bCs/>
      <w:sz w:val="24"/>
      <w:szCs w:val="24"/>
      <w:lang w:val="en-US"/>
    </w:rPr>
  </w:style>
  <w:style w:type="paragraph" w:customStyle="1" w:styleId="26">
    <w:name w:val="Основной текст (2)"/>
    <w:basedOn w:val="a"/>
    <w:link w:val="25"/>
    <w:rsid w:val="00E52B9F"/>
    <w:pPr>
      <w:widowControl w:val="0"/>
      <w:shd w:val="clear" w:color="auto" w:fill="FFFFFF"/>
      <w:spacing w:after="0" w:line="269" w:lineRule="exact"/>
      <w:ind w:hanging="380"/>
      <w:jc w:val="both"/>
    </w:pPr>
    <w:rPr>
      <w:sz w:val="24"/>
      <w:szCs w:val="24"/>
      <w:lang w:val="en-US"/>
    </w:rPr>
  </w:style>
  <w:style w:type="character" w:customStyle="1" w:styleId="51">
    <w:name w:val="Основной текст (5)_"/>
    <w:link w:val="52"/>
    <w:rsid w:val="00E52B9F"/>
    <w:rPr>
      <w:sz w:val="28"/>
      <w:szCs w:val="28"/>
      <w:shd w:val="clear" w:color="auto" w:fill="FFFFFF"/>
      <w:lang w:val="en-US"/>
    </w:rPr>
  </w:style>
  <w:style w:type="paragraph" w:customStyle="1" w:styleId="52">
    <w:name w:val="Основной текст (5)"/>
    <w:basedOn w:val="a"/>
    <w:link w:val="51"/>
    <w:rsid w:val="00E52B9F"/>
    <w:pPr>
      <w:widowControl w:val="0"/>
      <w:shd w:val="clear" w:color="auto" w:fill="FFFFFF"/>
      <w:spacing w:after="60" w:line="240" w:lineRule="atLeast"/>
      <w:jc w:val="both"/>
    </w:pPr>
    <w:rPr>
      <w:sz w:val="28"/>
      <w:szCs w:val="28"/>
      <w:lang w:val="en-US"/>
    </w:rPr>
  </w:style>
  <w:style w:type="character" w:styleId="aa">
    <w:name w:val="Hyperlink"/>
    <w:rsid w:val="00E52B9F"/>
    <w:rPr>
      <w:color w:val="0000FF"/>
      <w:sz w:val="24"/>
      <w:szCs w:val="24"/>
      <w:u w:val="single"/>
      <w:lang w:val="en-US" w:eastAsia="en-US" w:bidi="ar-SA"/>
    </w:rPr>
  </w:style>
  <w:style w:type="paragraph" w:customStyle="1" w:styleId="15">
    <w:name w:val="Абзац списка1"/>
    <w:basedOn w:val="a"/>
    <w:link w:val="ListParagraphChar"/>
    <w:rsid w:val="00E52B9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7">
    <w:name w:val="Body Text 2"/>
    <w:basedOn w:val="a"/>
    <w:link w:val="28"/>
    <w:rsid w:val="00E52B9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2 Знак"/>
    <w:basedOn w:val="a0"/>
    <w:link w:val="27"/>
    <w:rsid w:val="00E52B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52B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b">
    <w:name w:val="Содержимое таблицы"/>
    <w:basedOn w:val="a"/>
    <w:rsid w:val="00E52B9F"/>
    <w:pPr>
      <w:suppressLineNumbers/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16">
    <w:name w:val="Без интервала1"/>
    <w:rsid w:val="00E52B9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E52B9F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ac">
    <w:name w:val="Содерж"/>
    <w:basedOn w:val="a"/>
    <w:rsid w:val="00E52B9F"/>
    <w:pPr>
      <w:widowControl w:val="0"/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ash041e0441043d043e0432043d043e0439002004420435043a04410442002004410020043e0442044104420443043f043e043c00203char">
    <w:name w:val="dash041e_0441_043d_043e_0432_043d_043e_0439_0020_0442_0435_043a_0441_0442_0020_0441_0020_043e_0442_0441_0442_0443_043f_043e_043c_00203__char"/>
    <w:basedOn w:val="a0"/>
    <w:rsid w:val="00E52B9F"/>
    <w:rPr>
      <w:sz w:val="24"/>
      <w:szCs w:val="24"/>
      <w:lang w:val="en-US" w:eastAsia="en-US" w:bidi="ar-SA"/>
    </w:rPr>
  </w:style>
  <w:style w:type="character" w:customStyle="1" w:styleId="ad">
    <w:name w:val="Цветовое выделение"/>
    <w:rsid w:val="00E52B9F"/>
    <w:rPr>
      <w:b/>
      <w:color w:val="26282F"/>
    </w:rPr>
  </w:style>
  <w:style w:type="character" w:customStyle="1" w:styleId="ae">
    <w:name w:val="Гипертекстовая ссылка"/>
    <w:rsid w:val="00E52B9F"/>
    <w:rPr>
      <w:rFonts w:cs="Times New Roman"/>
      <w:b/>
      <w:bCs/>
      <w:color w:val="auto"/>
    </w:rPr>
  </w:style>
  <w:style w:type="paragraph" w:customStyle="1" w:styleId="s1">
    <w:name w:val="s_1"/>
    <w:basedOn w:val="a"/>
    <w:rsid w:val="00E52B9F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7">
    <w:name w:val="Без интервала1"/>
    <w:rsid w:val="00E52B9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s16">
    <w:name w:val="s_16"/>
    <w:basedOn w:val="a"/>
    <w:rsid w:val="00E52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52B9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E52B9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</w:rPr>
  </w:style>
  <w:style w:type="character" w:customStyle="1" w:styleId="ListParagraphChar">
    <w:name w:val="List Paragraph Char"/>
    <w:link w:val="15"/>
    <w:locked/>
    <w:rsid w:val="00E52B9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Standard"/>
    <w:rsid w:val="00E52B9F"/>
    <w:pPr>
      <w:ind w:left="115" w:firstLine="709"/>
      <w:jc w:val="both"/>
    </w:pPr>
    <w:rPr>
      <w:sz w:val="28"/>
      <w:szCs w:val="28"/>
    </w:rPr>
  </w:style>
  <w:style w:type="numbering" w:customStyle="1" w:styleId="110">
    <w:name w:val="Нет списка11"/>
    <w:next w:val="a2"/>
    <w:semiHidden/>
    <w:rsid w:val="00E52B9F"/>
  </w:style>
  <w:style w:type="paragraph" w:customStyle="1" w:styleId="Heading">
    <w:name w:val="Heading"/>
    <w:uiPriority w:val="99"/>
    <w:rsid w:val="00E52B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12">
    <w:name w:val="Заголовок №1 (2) + 12"/>
    <w:aliases w:val="5 pt3,Полужирный4,Интервал 0 pt2"/>
    <w:rsid w:val="00E52B9F"/>
    <w:rPr>
      <w:rFonts w:ascii="Times New Roman" w:hAnsi="Times New Roman" w:cs="Times New Roman" w:hint="default"/>
      <w:b/>
      <w:bCs/>
      <w:spacing w:val="0"/>
      <w:sz w:val="25"/>
      <w:szCs w:val="25"/>
      <w:shd w:val="clear" w:color="auto" w:fill="FFFFFF"/>
    </w:rPr>
  </w:style>
  <w:style w:type="paragraph" w:styleId="af">
    <w:name w:val="Balloon Text"/>
    <w:basedOn w:val="a"/>
    <w:link w:val="af0"/>
    <w:rsid w:val="00E52B9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rsid w:val="00E52B9F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29">
    <w:name w:val="Нет списка2"/>
    <w:next w:val="a2"/>
    <w:semiHidden/>
    <w:rsid w:val="00E52B9F"/>
  </w:style>
  <w:style w:type="paragraph" w:styleId="af1">
    <w:name w:val="header"/>
    <w:basedOn w:val="a"/>
    <w:link w:val="af2"/>
    <w:rsid w:val="00E52B9F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f2">
    <w:name w:val="Верхний колонтитул Знак"/>
    <w:basedOn w:val="a0"/>
    <w:link w:val="af1"/>
    <w:rsid w:val="00E52B9F"/>
    <w:rPr>
      <w:rFonts w:ascii="Calibri" w:eastAsia="Times New Roman" w:hAnsi="Calibri" w:cs="Times New Roman"/>
      <w:lang w:eastAsia="ru-RU"/>
    </w:rPr>
  </w:style>
  <w:style w:type="paragraph" w:styleId="af3">
    <w:name w:val="footer"/>
    <w:basedOn w:val="a"/>
    <w:link w:val="af4"/>
    <w:rsid w:val="00E52B9F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f4">
    <w:name w:val="Нижний колонтитул Знак"/>
    <w:basedOn w:val="a0"/>
    <w:link w:val="af3"/>
    <w:rsid w:val="00E52B9F"/>
    <w:rPr>
      <w:rFonts w:ascii="Calibri" w:eastAsia="Times New Roman" w:hAnsi="Calibri" w:cs="Times New Roman"/>
      <w:lang w:eastAsia="ru-RU"/>
    </w:rPr>
  </w:style>
  <w:style w:type="paragraph" w:styleId="33">
    <w:name w:val="Body Text 3"/>
    <w:basedOn w:val="a"/>
    <w:link w:val="34"/>
    <w:rsid w:val="00E52B9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E52B9F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35">
    <w:name w:val="Нет списка3"/>
    <w:next w:val="a2"/>
    <w:semiHidden/>
    <w:rsid w:val="00E52B9F"/>
  </w:style>
  <w:style w:type="numbering" w:customStyle="1" w:styleId="43">
    <w:name w:val="Нет списка4"/>
    <w:next w:val="a2"/>
    <w:semiHidden/>
    <w:rsid w:val="00E52B9F"/>
  </w:style>
  <w:style w:type="numbering" w:customStyle="1" w:styleId="53">
    <w:name w:val="Нет списка5"/>
    <w:next w:val="a2"/>
    <w:semiHidden/>
    <w:unhideWhenUsed/>
    <w:rsid w:val="00E52B9F"/>
  </w:style>
  <w:style w:type="numbering" w:customStyle="1" w:styleId="6">
    <w:name w:val="Нет списка6"/>
    <w:next w:val="a2"/>
    <w:semiHidden/>
    <w:unhideWhenUsed/>
    <w:rsid w:val="00E52B9F"/>
  </w:style>
  <w:style w:type="paragraph" w:styleId="af5">
    <w:name w:val="No Spacing"/>
    <w:uiPriority w:val="1"/>
    <w:qFormat/>
    <w:rsid w:val="00E52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rsid w:val="00E52B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numbering" w:customStyle="1" w:styleId="7">
    <w:name w:val="Нет списка7"/>
    <w:next w:val="a2"/>
    <w:semiHidden/>
    <w:unhideWhenUsed/>
    <w:rsid w:val="00E52B9F"/>
  </w:style>
  <w:style w:type="numbering" w:customStyle="1" w:styleId="8">
    <w:name w:val="Нет списка8"/>
    <w:next w:val="a2"/>
    <w:semiHidden/>
    <w:unhideWhenUsed/>
    <w:rsid w:val="00E52B9F"/>
  </w:style>
  <w:style w:type="numbering" w:customStyle="1" w:styleId="9">
    <w:name w:val="Нет списка9"/>
    <w:next w:val="a2"/>
    <w:semiHidden/>
    <w:rsid w:val="00335EAF"/>
  </w:style>
  <w:style w:type="table" w:customStyle="1" w:styleId="18">
    <w:name w:val="Сетка таблицы1"/>
    <w:basedOn w:val="a1"/>
    <w:next w:val="a9"/>
    <w:rsid w:val="00335E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Абзац списка2"/>
    <w:basedOn w:val="a"/>
    <w:rsid w:val="00335EA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b">
    <w:name w:val="Без интервала2"/>
    <w:rsid w:val="00335EAF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120">
    <w:name w:val="Нет списка12"/>
    <w:next w:val="a2"/>
    <w:semiHidden/>
    <w:rsid w:val="00335EAF"/>
  </w:style>
  <w:style w:type="numbering" w:customStyle="1" w:styleId="211">
    <w:name w:val="Нет списка21"/>
    <w:next w:val="a2"/>
    <w:semiHidden/>
    <w:rsid w:val="00335EAF"/>
  </w:style>
  <w:style w:type="numbering" w:customStyle="1" w:styleId="311">
    <w:name w:val="Нет списка31"/>
    <w:next w:val="a2"/>
    <w:semiHidden/>
    <w:rsid w:val="00335EAF"/>
  </w:style>
  <w:style w:type="numbering" w:customStyle="1" w:styleId="410">
    <w:name w:val="Нет списка41"/>
    <w:next w:val="a2"/>
    <w:semiHidden/>
    <w:rsid w:val="00335EAF"/>
  </w:style>
  <w:style w:type="numbering" w:customStyle="1" w:styleId="510">
    <w:name w:val="Нет списка51"/>
    <w:next w:val="a2"/>
    <w:semiHidden/>
    <w:unhideWhenUsed/>
    <w:rsid w:val="00335EAF"/>
  </w:style>
  <w:style w:type="numbering" w:customStyle="1" w:styleId="61">
    <w:name w:val="Нет списка61"/>
    <w:next w:val="a2"/>
    <w:semiHidden/>
    <w:unhideWhenUsed/>
    <w:rsid w:val="00335EAF"/>
  </w:style>
  <w:style w:type="numbering" w:customStyle="1" w:styleId="71">
    <w:name w:val="Нет списка71"/>
    <w:next w:val="a2"/>
    <w:semiHidden/>
    <w:unhideWhenUsed/>
    <w:rsid w:val="00335EAF"/>
  </w:style>
  <w:style w:type="numbering" w:customStyle="1" w:styleId="81">
    <w:name w:val="Нет списка81"/>
    <w:next w:val="a2"/>
    <w:semiHidden/>
    <w:unhideWhenUsed/>
    <w:rsid w:val="00335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024&amp;dst=110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1024&amp;dst=9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71024&amp;dst=100515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2025-01-17T06:38:00Z</cp:lastPrinted>
  <dcterms:created xsi:type="dcterms:W3CDTF">2024-11-02T07:11:00Z</dcterms:created>
  <dcterms:modified xsi:type="dcterms:W3CDTF">2025-01-17T06:38:00Z</dcterms:modified>
</cp:coreProperties>
</file>