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5971" w:rsidRDefault="004B5971" w:rsidP="004B5971">
      <w:pPr>
        <w:jc w:val="center"/>
        <w:rPr>
          <w:sz w:val="40"/>
          <w:szCs w:val="40"/>
        </w:rPr>
      </w:pPr>
      <w:bookmarkStart w:id="0" w:name="_GoBack"/>
      <w:r w:rsidRPr="004B5971">
        <w:rPr>
          <w:sz w:val="40"/>
          <w:szCs w:val="40"/>
        </w:rPr>
        <w:t>Противодействие идеологии экстремизма</w:t>
      </w:r>
    </w:p>
    <w:bookmarkEnd w:id="0"/>
    <w:p w:rsidR="004B5971" w:rsidRPr="004B5971" w:rsidRDefault="004B5971" w:rsidP="004B5971">
      <w:pPr>
        <w:jc w:val="center"/>
        <w:rPr>
          <w:sz w:val="40"/>
          <w:szCs w:val="40"/>
        </w:rPr>
      </w:pPr>
    </w:p>
    <w:p w:rsidR="004B5971" w:rsidRDefault="004B5971" w:rsidP="004B5971">
      <w:r>
        <w:t xml:space="preserve"> Экстремистская деятельность (экстремизм):</w:t>
      </w:r>
    </w:p>
    <w:p w:rsidR="004B5971" w:rsidRDefault="004B5971" w:rsidP="004B5971">
      <w:r>
        <w:t>насильственное изменение основ конституционного строя и нарушение целостности Российской Федерации;</w:t>
      </w:r>
      <w:r>
        <w:t xml:space="preserve"> </w:t>
      </w:r>
      <w:r>
        <w:t>публичное оправдание терроризма и иная террористическая деятельность;</w:t>
      </w:r>
    </w:p>
    <w:p w:rsidR="004B5971" w:rsidRDefault="004B5971" w:rsidP="004B5971">
      <w:r>
        <w:t>возбуждение социальной, расовой, национальной или религиозной розни;</w:t>
      </w:r>
    </w:p>
    <w:p w:rsidR="004B5971" w:rsidRDefault="004B5971" w:rsidP="004B5971">
      <w:r>
        <w:t xml:space="preserve">пропаганда исключительности, превосходства либо неполноценности человека по признаку его социальной, расовой, национальной, религиозной или языковой </w:t>
      </w:r>
      <w:proofErr w:type="gramStart"/>
      <w:r>
        <w:t>принадлежности</w:t>
      </w:r>
      <w:proofErr w:type="gramEnd"/>
      <w:r>
        <w:t xml:space="preserve"> или отношения к религии;</w:t>
      </w:r>
    </w:p>
    <w:p w:rsidR="004B5971" w:rsidRDefault="004B5971" w:rsidP="004B5971">
      <w:r>
        <w:t xml:space="preserve">нарушение прав, свобод и законных интересов человека и гражданина в зависимости от его социальной, расовой, национальной, религиозной или языковой </w:t>
      </w:r>
      <w:proofErr w:type="gramStart"/>
      <w:r>
        <w:t>принадлежности</w:t>
      </w:r>
      <w:proofErr w:type="gramEnd"/>
      <w:r>
        <w:t xml:space="preserve"> или отношения к религии;</w:t>
      </w:r>
    </w:p>
    <w:p w:rsidR="004B5971" w:rsidRDefault="004B5971" w:rsidP="004B5971">
      <w: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4B5971" w:rsidRDefault="004B5971" w:rsidP="004B5971">
      <w: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r>
        <w:t xml:space="preserve"> </w:t>
      </w:r>
      <w:r>
        <w:t>совершение преступлений по мотивам, указанным в пункте "е" части первой статьи 63 Уголовного кодекса Российской Федерации;</w:t>
      </w:r>
    </w:p>
    <w:p w:rsidR="004B5971" w:rsidRDefault="004B5971" w:rsidP="004B5971">
      <w: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w:t>
      </w:r>
    </w:p>
    <w:p w:rsidR="004B5971" w:rsidRDefault="004B5971" w:rsidP="004B5971">
      <w: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4B5971" w:rsidRDefault="004B5971" w:rsidP="004B5971">
      <w: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4B5971" w:rsidRDefault="004B5971" w:rsidP="004B5971">
      <w:r>
        <w:t>организация и подготовка указанных деяний, а также подстрекательство к их осуществлению;</w:t>
      </w:r>
      <w:r>
        <w:t xml:space="preserve"> </w:t>
      </w:r>
      <w: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4B5971" w:rsidRDefault="004B5971" w:rsidP="004B5971">
      <w:r>
        <w:t>экстремистская организация - общественное или религиозное объединение либо иная организация, в отношении которых по основаниям, предусмотренным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4B5971" w:rsidRDefault="004B5971" w:rsidP="004B5971"/>
    <w:p w:rsidR="004B5971" w:rsidRDefault="004B5971" w:rsidP="004B5971">
      <w:r>
        <w:lastRenderedPageBreak/>
        <w:t>Экстремистские материалы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4B5971" w:rsidRDefault="004B5971" w:rsidP="004B5971">
      <w:r>
        <w:t>Символика экстремистской организации - символика, описание которой содержится в учредительных документах организации, в отношении которой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4B5971" w:rsidRDefault="004B5971" w:rsidP="004B5971">
      <w:r>
        <w:t>Терроризм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4B5971" w:rsidRDefault="004B5971" w:rsidP="004B5971">
      <w:r>
        <w:t>Террористическая деятельность - деятельность, включающая в себя:</w:t>
      </w:r>
    </w:p>
    <w:p w:rsidR="004B5971" w:rsidRDefault="004B5971" w:rsidP="004B5971">
      <w:r>
        <w:t>а) организацию, планирование, подготовку, финансирование и реализацию террористического акта;</w:t>
      </w:r>
    </w:p>
    <w:p w:rsidR="004B5971" w:rsidRDefault="004B5971" w:rsidP="004B5971">
      <w:r>
        <w:t>б) подстрекательство к террористическому акту;</w:t>
      </w:r>
    </w:p>
    <w:p w:rsidR="004B5971" w:rsidRDefault="004B5971" w:rsidP="004B5971">
      <w: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4B5971" w:rsidRDefault="004B5971" w:rsidP="004B5971">
      <w:r>
        <w:t>г) вербовку, вооружение, обучение и использование террористов;</w:t>
      </w:r>
    </w:p>
    <w:p w:rsidR="004B5971" w:rsidRDefault="004B5971" w:rsidP="004B5971">
      <w:r>
        <w:t>д) информационное или иное пособничество в планировании, подготовке или реализации террористического акта;</w:t>
      </w:r>
    </w:p>
    <w:p w:rsidR="004B5971" w:rsidRDefault="004B5971" w:rsidP="004B5971">
      <w: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sidR="004B5971" w:rsidRDefault="004B5971" w:rsidP="004B5971"/>
    <w:p w:rsidR="004B5971" w:rsidRDefault="004B5971" w:rsidP="004B5971">
      <w:r>
        <w:t>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rsidR="004B5971" w:rsidRDefault="004B5971" w:rsidP="004B5971">
      <w:r>
        <w:t>Противодействие терроризму - деятельность органов государственной власти и органов местного самоуправления, а также физических и юридических лиц по:</w:t>
      </w:r>
    </w:p>
    <w:p w:rsidR="004B5971" w:rsidRDefault="004B5971" w:rsidP="004B5971">
      <w: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4B5971" w:rsidRDefault="004B5971" w:rsidP="004B5971">
      <w:r>
        <w:t>б) выявлению, предупреждению, пресечению, раскрытию и расследованию террористического акта (борьба с терроризмом);</w:t>
      </w:r>
    </w:p>
    <w:p w:rsidR="004B5971" w:rsidRDefault="004B5971" w:rsidP="004B5971"/>
    <w:p w:rsidR="004B5971" w:rsidRDefault="004B5971" w:rsidP="004B5971">
      <w:r>
        <w:lastRenderedPageBreak/>
        <w:t>в) минимизации и (или) ликвидации последствий проявлений терроризма;</w:t>
      </w:r>
    </w:p>
    <w:p w:rsidR="004B5971" w:rsidRDefault="004B5971" w:rsidP="004B5971"/>
    <w:p w:rsidR="004B5971" w:rsidRDefault="004B5971" w:rsidP="004B5971">
      <w:r>
        <w:t>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4B5971" w:rsidRDefault="004B5971" w:rsidP="004B5971"/>
    <w:p w:rsidR="004B5971" w:rsidRDefault="004B5971" w:rsidP="004B5971">
      <w:r>
        <w:t>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rsidR="004B5971" w:rsidRDefault="004B5971" w:rsidP="004B5971"/>
    <w:p w:rsidR="004B5971" w:rsidRPr="009F3B41" w:rsidRDefault="004B5971" w:rsidP="009F3B41">
      <w:pPr>
        <w:jc w:val="center"/>
        <w:rPr>
          <w:b/>
        </w:rPr>
      </w:pPr>
      <w:r w:rsidRPr="009F3B41">
        <w:rPr>
          <w:b/>
        </w:rPr>
        <w:t>УГОЛОВНЫЙ КОДЕКС РОССИЙСКОЙ ФЕДЕРАЦИИ</w:t>
      </w:r>
    </w:p>
    <w:p w:rsidR="004B5971" w:rsidRDefault="004B5971" w:rsidP="004B5971"/>
    <w:p w:rsidR="004B5971" w:rsidRDefault="004B5971" w:rsidP="004B5971">
      <w:r>
        <w:t>Статья 282.1. Организация экстремистского сообщества</w:t>
      </w:r>
    </w:p>
    <w:p w:rsidR="004B5971" w:rsidRDefault="004B5971" w:rsidP="004B5971"/>
    <w:p w:rsidR="004B5971" w:rsidRDefault="004B5971" w:rsidP="004B5971">
      <w:r>
        <w:t>1. Создание экстремистского сообщества, то есть организованной группы лиц для подготовки или совершения преступлений экстремистской направленности, а равно руководство таким экстремистским сообществом, его частью или входящими в такое сообщество структурными подразделениями, а также создание объединения организаторов, руководителей или иных представителей частей или структурных подразделений такого сообщества в целях разработки планов и (или) условий для совершения преступлений экстремистской направленности - наказывается штрафом в размере от четырехсот тысяч до восьмисот тысяч рублей или в размере заработной платы или иного дохода осужденного за период от двух до четырех лет либо лишением свободы на срок от шести до десяти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w:t>
      </w:r>
    </w:p>
    <w:p w:rsidR="004B5971" w:rsidRDefault="004B5971" w:rsidP="004B5971"/>
    <w:p w:rsidR="004B5971" w:rsidRDefault="004B5971" w:rsidP="004B5971">
      <w:r>
        <w:t>1.1. Склонение, вербовка или иное вовлечение лица в деятельность экстремистского сообщества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четырех до восьми лет с ограничением свободы на срок от одного года до двух лет.</w:t>
      </w:r>
    </w:p>
    <w:p w:rsidR="004B5971" w:rsidRDefault="004B5971" w:rsidP="004B5971"/>
    <w:p w:rsidR="004B5971" w:rsidRDefault="004B5971" w:rsidP="004B5971">
      <w:r>
        <w:t xml:space="preserve">2. Участие в экстремистском сообществе -наказывается штрафом в размере от трехсот тысяч до шестисот тысяч рублей или в размере заработной платы или иного дохода осужденного за период </w:t>
      </w:r>
      <w:r>
        <w:lastRenderedPageBreak/>
        <w:t>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w:t>
      </w:r>
    </w:p>
    <w:p w:rsidR="004B5971" w:rsidRDefault="004B5971" w:rsidP="004B5971"/>
    <w:p w:rsidR="004B5971" w:rsidRDefault="004B5971" w:rsidP="004B5971">
      <w:r>
        <w:t>3. Деяния, предусмотренные частями первой, первой.1 или второй настоящей статьи, совершенные лицом с использованием своего служебного положения, - наказываются лишением свободы на срок от семи до двенадцати лет со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без такового,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sidR="004B5971" w:rsidRDefault="004B5971" w:rsidP="004B5971"/>
    <w:p w:rsidR="004B5971" w:rsidRDefault="004B5971" w:rsidP="004B5971">
      <w:r>
        <w:t>Примечания. Лицо, впервые совершившее преступление, предусмотренное настоящей статьей, и добровольно прекратившее участие в деятельности экстремистского сообщества, освобождается от уголовной ответственности, если в его действиях не содержится иного состава преступления.</w:t>
      </w:r>
    </w:p>
    <w:p w:rsidR="004B5971" w:rsidRDefault="004B5971" w:rsidP="004B5971"/>
    <w:p w:rsidR="004B5971" w:rsidRDefault="004B5971" w:rsidP="004B5971">
      <w:r>
        <w:t>2. Под преступлениями экстремистской направленности понимаются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части настоящего Кодекса и пунктом "е" части первой статьи 63 Уголовного кодекса.</w:t>
      </w:r>
    </w:p>
    <w:p w:rsidR="004B5971" w:rsidRDefault="004B5971" w:rsidP="004B5971"/>
    <w:p w:rsidR="004B5971" w:rsidRDefault="004B5971" w:rsidP="004B5971">
      <w:r>
        <w:t>Статья 282.2. Организация деятельности экстремистской организации</w:t>
      </w:r>
    </w:p>
    <w:p w:rsidR="004B5971" w:rsidRDefault="004B5971" w:rsidP="004B5971"/>
    <w:p w:rsidR="004B5971" w:rsidRDefault="004B5971" w:rsidP="004B5971">
      <w:r>
        <w:t>1. Организация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за исключением организаций, которые в соответствии с законодательством Российской Федерации признаны террористическими, - наказывается штрафом в размере от четырехсот тысяч до восьмисот тысяч рублей или в размере заработной платы или иного дохода осужденного за период от двух до четырех лет либо лишением свободы на срок от шести до десяти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w:t>
      </w:r>
    </w:p>
    <w:p w:rsidR="004B5971" w:rsidRDefault="004B5971" w:rsidP="004B5971"/>
    <w:p w:rsidR="004B5971" w:rsidRDefault="004B5971" w:rsidP="004B5971">
      <w:r>
        <w:t xml:space="preserve">1.1. Склонение, вербовка или иное вовлечение лица в деятельность экстремистской организации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w:t>
      </w:r>
      <w:r>
        <w:lastRenderedPageBreak/>
        <w:t>без такового и с ограничением свободы на срок от одного года до двух лет, либо лишением свободы на срок от четырех до восьми лет с ограничением свободы на срок от одного года до двух лет.</w:t>
      </w:r>
    </w:p>
    <w:p w:rsidR="004B5971" w:rsidRDefault="004B5971" w:rsidP="004B5971"/>
    <w:p w:rsidR="004B5971" w:rsidRDefault="004B5971" w:rsidP="004B5971">
      <w:r>
        <w:t>2.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за исключением организаций, которые в соответствии с законодательством Российской Федерации признаны террористическими, - наказывается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w:t>
      </w:r>
    </w:p>
    <w:p w:rsidR="004B5971" w:rsidRDefault="004B5971" w:rsidP="004B5971">
      <w:r>
        <w:t>3. Деяния, предусмотренные частями первой, первой.1 или второй настоящей статьи, совершенные лицом с использованием своего служебного положения, -наказываются лишением свободы на срок от семи до двенадцати лет со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без такового,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sidR="004B5971" w:rsidRDefault="004B5971" w:rsidP="004B5971">
      <w:r>
        <w:t>Примечание. Лицо, впервые совершившее преступление, предусмотренное настоящей статьей, и добровольно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w:t>
      </w:r>
    </w:p>
    <w:p w:rsidR="004B5971" w:rsidRDefault="004B5971" w:rsidP="004B5971">
      <w:r>
        <w:t xml:space="preserve">Статья 282.3. Финансирование экстремистской деятельности </w:t>
      </w:r>
    </w:p>
    <w:p w:rsidR="004B5971" w:rsidRDefault="004B5971" w:rsidP="004B5971">
      <w:r>
        <w:t>1. Предоставление или сбор средств либо оказание финансовых услуг, заведомо предназначенных для финансирования организации, подготовки и совершения хотя бы одного из преступлений экстремистской направленности либо для обеспечения деятельности экстремистского сообщества или экстремистской организации, -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от трех до восьми лет.</w:t>
      </w:r>
    </w:p>
    <w:p w:rsidR="004B5971" w:rsidRDefault="004B5971" w:rsidP="004B5971">
      <w:r>
        <w:t>2. Те же деяния, совершенные лицом с использованием своего служебного положения, -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без такового,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от одного года до двух лет, либо лишением свободы на срок от пяти до десяти лет.</w:t>
      </w:r>
    </w:p>
    <w:p w:rsidR="004B5971" w:rsidRDefault="004B5971" w:rsidP="004B5971"/>
    <w:p w:rsidR="004B5971" w:rsidRDefault="004B5971" w:rsidP="004B5971">
      <w:r>
        <w:t>Примечание. Лицо, впервые совершившее преступление, предусмотренное настоящей статьей, освобождается от уголовной ответственности, если оно путем своевременного сообщения органам власти или иным образом способствовало предотвращению либо пресечению преступления, которое оно финансировало, а равно способствовало пресечению деятельности экстремистского сообщества или экстремистской организации, для обеспечения деятельности которых оно предоставляло или собирало средства либо оказывало финансовые услуги, если в его действиях не содержится иного состава преступления.</w:t>
      </w:r>
    </w:p>
    <w:p w:rsidR="004B5971" w:rsidRDefault="004B5971" w:rsidP="004B5971">
      <w:r>
        <w:t>Статья 205. Террористический акт</w:t>
      </w:r>
    </w:p>
    <w:p w:rsidR="004B5971" w:rsidRDefault="004B5971" w:rsidP="004B5971">
      <w:r>
        <w:t>1.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 -наказываются лишением свободы на срок от десяти до пятнадцати лет.(в ред.</w:t>
      </w:r>
    </w:p>
    <w:p w:rsidR="004B5971" w:rsidRDefault="004B5971" w:rsidP="004B5971">
      <w:r>
        <w:t xml:space="preserve">2. Те же </w:t>
      </w:r>
      <w:r w:rsidR="009F3B41">
        <w:t>деяния: а</w:t>
      </w:r>
      <w:r>
        <w:t>) совершенные группой лиц по предварительному сговору или организованной группой;</w:t>
      </w:r>
      <w:r w:rsidR="009F3B41">
        <w:t xml:space="preserve"> </w:t>
      </w:r>
      <w:r>
        <w:t xml:space="preserve">б) повлекшие по неосторожности смерть </w:t>
      </w:r>
      <w:r w:rsidR="009F3B41">
        <w:t>человека; в</w:t>
      </w:r>
      <w:r>
        <w:t>) повлекшие причинение значительного имущественного ущерба либо наступление иных тяжких последствий, -наказываются лишением свободы на срок от двенадцати до двадцати лет с ограничением свободы на срок от одного года до двух лет.</w:t>
      </w:r>
    </w:p>
    <w:p w:rsidR="004B5971" w:rsidRDefault="004B5971" w:rsidP="004B5971">
      <w:r>
        <w:t xml:space="preserve">3. Деяния, предусмотренные частями первой или второй настоящей статьи, если </w:t>
      </w:r>
      <w:proofErr w:type="spellStart"/>
      <w:r>
        <w:t>они:а</w:t>
      </w:r>
      <w:proofErr w:type="spellEnd"/>
      <w:r>
        <w:t xml:space="preserve">) сопряжены с посягательством на объекты использования атомной энергии либо с использованием ядерных материалов, радиоактивных веществ или источников радиоактивного излучения либо ядовитых, отравляющих, токсичных, опасных химических или биологических </w:t>
      </w:r>
      <w:proofErr w:type="spellStart"/>
      <w:r>
        <w:t>веществ;б</w:t>
      </w:r>
      <w:proofErr w:type="spellEnd"/>
      <w:r>
        <w:t>) повлекли умышленное причинение смерти человеку,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4B5971" w:rsidRDefault="004B5971" w:rsidP="004B5971">
      <w:r>
        <w:t xml:space="preserve">Примечание. 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w:t>
      </w:r>
      <w:proofErr w:type="gramStart"/>
      <w:r>
        <w:t>и</w:t>
      </w:r>
      <w:proofErr w:type="gramEnd"/>
      <w:r>
        <w:t xml:space="preserve"> если в действиях этого лица не содержится иного состава преступления.</w:t>
      </w:r>
    </w:p>
    <w:p w:rsidR="004B5971" w:rsidRDefault="004B5971" w:rsidP="004B5971">
      <w:r>
        <w:t>Статья 205.1. Содействие террористической деятельности</w:t>
      </w:r>
    </w:p>
    <w:p w:rsidR="004B5971" w:rsidRDefault="004B5971" w:rsidP="004B5971">
      <w:r>
        <w:t>1. Склонение, вербовка или иное вовлечение лица в совершение хотя бы одного из преступлений, предусмотренных статьями 205, 205.2, 205.3, 205.4, 205.5, 206, 208, 211, 220, 221, 277, 278, 279, 360 и 361 Уголовного кодекса, вооружение или подготовка лица в целях совершения хотя бы одного из указанных преступлений, а равно финансирование терроризма -наказываются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4B5971" w:rsidRDefault="004B5971" w:rsidP="004B5971">
      <w:r>
        <w:t>2. Те же деяния, совершенные лицом с использованием своего служебного положения, -наказываются лишением свободы на срок от восьми до пятнадцати лет со штрафом в размере от пятисот тысяч до одного миллиона рублей либо в размере заработной платы или иного дохода осужденного за период от трех до пяти лет либо без такового.</w:t>
      </w:r>
    </w:p>
    <w:p w:rsidR="004B5971" w:rsidRDefault="004B5971" w:rsidP="004B5971"/>
    <w:p w:rsidR="004B5971" w:rsidRDefault="004B5971" w:rsidP="004B5971">
      <w:r>
        <w:lastRenderedPageBreak/>
        <w:t>3. Пособничество в совершении хотя бы одного из преступлений, предусмотренных статьей 205, частью третьей статьи 206, частью первой статьи 208 настоящего Кодекса, - наказывается лишением свободы на срок от десяти до двадцати лет.</w:t>
      </w:r>
    </w:p>
    <w:p w:rsidR="004B5971" w:rsidRDefault="004B5971" w:rsidP="004B5971">
      <w:r>
        <w:t>4. Организация совершения хотя бы одного из преступлений, предусмотренных статьями 205, 205.3, частями третьей и четвертой статьи 206, частью четвертой статьи 211 Уголовного кодекса, или руководство его совершением, а равно организация финансирования терроризма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4B5971" w:rsidRDefault="004B5971" w:rsidP="004B5971">
      <w:r>
        <w:t>Примечания. 1. Под финансированием терроризма в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и 360 Кодекса,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w:t>
      </w:r>
    </w:p>
    <w:p w:rsidR="004B5971" w:rsidRDefault="004B5971" w:rsidP="004B5971">
      <w:r>
        <w:t>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rsidR="004B5971" w:rsidRDefault="004B5971" w:rsidP="004B5971">
      <w:r>
        <w:t>2. 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и если в его действиях не содержится иного состава преступления.</w:t>
      </w:r>
    </w:p>
    <w:p w:rsidR="004B5971" w:rsidRDefault="004B5971" w:rsidP="004B5971">
      <w:r>
        <w:t>Статья 205.2. Публичные призывы к осуществлению террористической деятельности или публичное оправдание терроризма</w:t>
      </w:r>
    </w:p>
    <w:p w:rsidR="004B5971" w:rsidRDefault="004B5971" w:rsidP="004B5971">
      <w:r>
        <w:t>1. Публичные призывы к осуществлению террористической деятельности или публичное оправдание терроризма -наказываются штрафом в размере от ста тысяч до пятисот тысяч рублей либо в размере заработной платы или иного дохода осужденного за период до трех лет либо лишением свободы на срок от двух до пяти лет.</w:t>
      </w:r>
    </w:p>
    <w:p w:rsidR="004B5971" w:rsidRDefault="004B5971" w:rsidP="004B5971">
      <w:r>
        <w:t>2. Те же деяния, совершенные с использованием средств массовой информации либо электронных или информационно-телекоммуникационных сетей, в том числе сети "Интернет", -наказываются штрафом в размере от трехсот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пяти до семи лет с лишением права занимать определенные должности или заниматься определенной деятельностью на срок до пяти лет.</w:t>
      </w:r>
    </w:p>
    <w:p w:rsidR="004B5971" w:rsidRDefault="004B5971" w:rsidP="004B5971">
      <w:r>
        <w:t>Примечания. 1. 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подражании.2. В настоящей статье под террористической деятельностью понимается совершение хотя бы одного из преступлений, предусмотренных статьями 205 - 206, 208, 211, 220, 221, 277, 278, 279, 360, 361 Кодекса.</w:t>
      </w:r>
    </w:p>
    <w:p w:rsidR="004B5971" w:rsidRDefault="004B5971" w:rsidP="004B5971"/>
    <w:p w:rsidR="004B5971" w:rsidRDefault="004B5971" w:rsidP="004B5971">
      <w:r>
        <w:lastRenderedPageBreak/>
        <w:t>Статья 205.3. Прохождение обучения в целях осуществления террористической деятельности</w:t>
      </w:r>
    </w:p>
    <w:p w:rsidR="004B5971" w:rsidRDefault="004B5971" w:rsidP="004B5971"/>
    <w:p w:rsidR="004B5971" w:rsidRDefault="004B5971" w:rsidP="004B5971">
      <w:r>
        <w:t>Прохождение лицом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 статьями 205.1, 206, 208, 211, 277, 278, 279, 360 и 361 настоящего Кодекса, в том числе приобретение знаний, практических умений и навыков в ходе занятий по физической и психологической подготовке, при изучении способов совершения указанных преступлений,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 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sidR="004B5971" w:rsidRDefault="004B5971" w:rsidP="004B5971">
      <w:r>
        <w:t>Примечание. Лицо, совершившее преступление, предусмотренное настоящей статьей, освобождается от уголовной ответственности, если оно сообщило органам власти о прохождении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 статьями 205.1, 206, 208, 211, 277, 278, 279, 360 и 361 настоящего Кодекса,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p>
    <w:p w:rsidR="004B5971" w:rsidRDefault="004B5971" w:rsidP="004B5971">
      <w:r>
        <w:t>Статья 205.4. Организация террористического сообщества и участие в нем</w:t>
      </w:r>
    </w:p>
    <w:p w:rsidR="004B5971" w:rsidRDefault="004B5971" w:rsidP="004B5971">
      <w:r>
        <w:t>1. Создание террористического сообщества, то есть устойчивой группы лиц, заранее объединившихся в целях осуществления террористической деятельности либо для подготовки или совершения одного либо нескольких преступлений, предусмотренных статьями 205.1, 205.2, 206, 208, 211, 220, 221, 277, 278, 279, 360 и 361 настоящего Кодекса, либо иных преступлений в целях пропаганды, оправдания и поддержки терроризма, а равно руководство таким террористическим сообществом, его частью или входящими в такое сообщество структурными подразделениями - 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p>
    <w:p w:rsidR="004B5971" w:rsidRDefault="004B5971" w:rsidP="004B5971">
      <w:r>
        <w:t>2. Участие в террористическом сообществе -наказывается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4B5971" w:rsidRDefault="004B5971" w:rsidP="004B5971">
      <w:r>
        <w:t xml:space="preserve">Примечания. 1. Лицо, добровольно прекратившее участие в террористическом сообществе и сообщившее о его существовании,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w:t>
      </w:r>
      <w:proofErr w:type="gramStart"/>
      <w:r>
        <w:t>следственных</w:t>
      </w:r>
      <w:proofErr w:type="gramEnd"/>
      <w:r>
        <w:t xml:space="preserve"> либо иных процессуальных действий.</w:t>
      </w:r>
    </w:p>
    <w:p w:rsidR="004B5971" w:rsidRDefault="004B5971" w:rsidP="004B5971">
      <w:r>
        <w:t>2. Под поддержкой терроризма в настоящей статье, пункте "р" части первой статьи 63 и примечании к статье 205.2 настоящего Кодекса понимается оказание услуг, материальной, финансовой или любой иной помощи, способствующих осуществлению террористической деятельности.</w:t>
      </w:r>
    </w:p>
    <w:p w:rsidR="004B5971" w:rsidRDefault="004B5971" w:rsidP="004B5971"/>
    <w:p w:rsidR="004B5971" w:rsidRDefault="004B5971" w:rsidP="004B5971">
      <w:r>
        <w:lastRenderedPageBreak/>
        <w:t>Статья 205.5. Организация деятельности террористической организации и участие в деятельности такой организации</w:t>
      </w:r>
    </w:p>
    <w:p w:rsidR="004B5971" w:rsidRDefault="004B5971" w:rsidP="004B5971">
      <w:r>
        <w:t>1. Организация деятельности организации, которая в соответствии с законодательством Российской Федерации признана террористической, -наказывается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p>
    <w:p w:rsidR="004B5971" w:rsidRDefault="004B5971" w:rsidP="004B5971">
      <w:r>
        <w:t>2. Участие в деятельности организации, которая в соответствии с законодательством Российской Федерации признана террористической, -наказывается лишением свободы на срок от десяти до двадцати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rsidR="00CE09B6" w:rsidRDefault="004B5971" w:rsidP="004B5971">
      <w:r>
        <w:t>Примечание. Лицо, впервые совершившее преступление, предусмотренное настоящей статьей, и добровольно прекратившее участие в деятельности организации, которая в соответствии с законодательством Российской Федерации признана террористической,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деятельности организации, которая в соответствии с законодательством Российской Федерации признана террористической,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sectPr w:rsidR="00CE09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971"/>
    <w:rsid w:val="004B5971"/>
    <w:rsid w:val="009F3B41"/>
    <w:rsid w:val="00CE0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094FE"/>
  <w15:chartTrackingRefBased/>
  <w15:docId w15:val="{E53C4747-F089-45D6-9656-3B30E3E92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3984</Words>
  <Characters>22714</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2024-01-18T06:20:00Z</dcterms:created>
  <dcterms:modified xsi:type="dcterms:W3CDTF">2024-01-18T06:56:00Z</dcterms:modified>
</cp:coreProperties>
</file>