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 w:type="dxa"/>
        <w:tblLayout w:type="fixed"/>
        <w:tblLook w:val="04A0" w:firstRow="1" w:lastRow="0" w:firstColumn="1" w:lastColumn="0" w:noHBand="0" w:noVBand="1"/>
      </w:tblPr>
      <w:tblGrid>
        <w:gridCol w:w="9779"/>
      </w:tblGrid>
      <w:tr w:rsidR="00500033" w:rsidTr="00500033">
        <w:tc>
          <w:tcPr>
            <w:tcW w:w="9779"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3925"/>
              <w:gridCol w:w="1759"/>
              <w:gridCol w:w="3886"/>
            </w:tblGrid>
            <w:tr w:rsidR="00500033">
              <w:trPr>
                <w:trHeight w:val="1696"/>
              </w:trPr>
              <w:tc>
                <w:tcPr>
                  <w:tcW w:w="3925" w:type="dxa"/>
                </w:tcPr>
                <w:p w:rsidR="00500033" w:rsidRDefault="00500033">
                  <w:pPr>
                    <w:spacing w:after="0" w:line="240" w:lineRule="auto"/>
                    <w:jc w:val="center"/>
                    <w:rPr>
                      <w:b/>
                      <w:color w:val="auto"/>
                      <w:sz w:val="18"/>
                      <w:szCs w:val="18"/>
                    </w:rPr>
                  </w:pPr>
                  <w:r>
                    <w:rPr>
                      <w:b/>
                      <w:sz w:val="18"/>
                      <w:szCs w:val="18"/>
                    </w:rPr>
                    <w:t>БАШКОРТОСТАН РЕСПУБЛИКА</w:t>
                  </w:r>
                  <w:r>
                    <w:rPr>
                      <w:b/>
                      <w:sz w:val="18"/>
                      <w:szCs w:val="18"/>
                      <w:lang w:val="en-US"/>
                    </w:rPr>
                    <w:t>h</w:t>
                  </w:r>
                  <w:r>
                    <w:rPr>
                      <w:b/>
                      <w:sz w:val="18"/>
                      <w:szCs w:val="18"/>
                    </w:rPr>
                    <w:t>Ы</w:t>
                  </w:r>
                </w:p>
                <w:p w:rsidR="00500033" w:rsidRDefault="00500033">
                  <w:pPr>
                    <w:spacing w:after="0" w:line="240" w:lineRule="auto"/>
                    <w:jc w:val="center"/>
                    <w:rPr>
                      <w:b/>
                      <w:sz w:val="18"/>
                      <w:szCs w:val="18"/>
                    </w:rPr>
                  </w:pPr>
                </w:p>
                <w:p w:rsidR="00500033" w:rsidRDefault="00500033">
                  <w:pPr>
                    <w:spacing w:after="0" w:line="240" w:lineRule="auto"/>
                    <w:jc w:val="center"/>
                    <w:rPr>
                      <w:b/>
                      <w:sz w:val="18"/>
                      <w:szCs w:val="18"/>
                    </w:rPr>
                  </w:pPr>
                  <w:r>
                    <w:rPr>
                      <w:b/>
                      <w:sz w:val="18"/>
                      <w:szCs w:val="18"/>
                    </w:rPr>
                    <w:t>БЛАГОВЕЩЕН РАЙОНЫ</w:t>
                  </w:r>
                </w:p>
                <w:p w:rsidR="00500033" w:rsidRDefault="00500033">
                  <w:pPr>
                    <w:spacing w:after="0" w:line="240" w:lineRule="auto"/>
                    <w:jc w:val="center"/>
                    <w:rPr>
                      <w:b/>
                      <w:sz w:val="18"/>
                      <w:szCs w:val="18"/>
                    </w:rPr>
                  </w:pPr>
                  <w:r>
                    <w:rPr>
                      <w:b/>
                      <w:sz w:val="18"/>
                      <w:szCs w:val="18"/>
                    </w:rPr>
                    <w:t>МУНИЦИПАЛЬ РАЙОНЫНЫҢ</w:t>
                  </w:r>
                </w:p>
                <w:p w:rsidR="00500033" w:rsidRDefault="00500033">
                  <w:pPr>
                    <w:spacing w:after="0" w:line="240" w:lineRule="auto"/>
                    <w:jc w:val="center"/>
                    <w:rPr>
                      <w:b/>
                      <w:sz w:val="18"/>
                      <w:szCs w:val="18"/>
                    </w:rPr>
                  </w:pPr>
                  <w:r>
                    <w:rPr>
                      <w:b/>
                      <w:sz w:val="18"/>
                      <w:szCs w:val="18"/>
                    </w:rPr>
                    <w:t>ИСКЕ НАДЕЖДИН</w:t>
                  </w:r>
                </w:p>
                <w:p w:rsidR="00500033" w:rsidRDefault="00500033">
                  <w:pPr>
                    <w:spacing w:after="0" w:line="240" w:lineRule="auto"/>
                    <w:jc w:val="center"/>
                    <w:rPr>
                      <w:b/>
                      <w:sz w:val="18"/>
                      <w:szCs w:val="18"/>
                    </w:rPr>
                  </w:pPr>
                  <w:r>
                    <w:rPr>
                      <w:b/>
                      <w:sz w:val="18"/>
                      <w:szCs w:val="18"/>
                    </w:rPr>
                    <w:t>АУЫЛ СОВЕТЫ</w:t>
                  </w:r>
                </w:p>
                <w:p w:rsidR="00500033" w:rsidRDefault="00500033">
                  <w:pPr>
                    <w:spacing w:after="0" w:line="240" w:lineRule="auto"/>
                    <w:jc w:val="center"/>
                    <w:rPr>
                      <w:sz w:val="18"/>
                      <w:szCs w:val="18"/>
                    </w:rPr>
                  </w:pPr>
                  <w:proofErr w:type="gramStart"/>
                  <w:r>
                    <w:rPr>
                      <w:b/>
                      <w:sz w:val="18"/>
                      <w:szCs w:val="18"/>
                    </w:rPr>
                    <w:t>АУЫЛ  БИЛӘМӘҺЕ</w:t>
                  </w:r>
                  <w:proofErr w:type="gramEnd"/>
                  <w:r>
                    <w:rPr>
                      <w:b/>
                      <w:sz w:val="18"/>
                      <w:szCs w:val="18"/>
                    </w:rPr>
                    <w:t xml:space="preserve"> ХАКИМИӘТЕ</w:t>
                  </w:r>
                </w:p>
                <w:p w:rsidR="00500033" w:rsidRDefault="00500033">
                  <w:pPr>
                    <w:spacing w:after="0" w:line="240" w:lineRule="auto"/>
                    <w:rPr>
                      <w:sz w:val="18"/>
                      <w:szCs w:val="18"/>
                    </w:rPr>
                  </w:pPr>
                </w:p>
              </w:tc>
              <w:tc>
                <w:tcPr>
                  <w:tcW w:w="1759" w:type="dxa"/>
                  <w:tcBorders>
                    <w:top w:val="nil"/>
                    <w:left w:val="single" w:sz="4" w:space="0" w:color="000000"/>
                    <w:bottom w:val="nil"/>
                    <w:right w:val="nil"/>
                  </w:tcBorders>
                  <w:hideMark/>
                </w:tcPr>
                <w:p w:rsidR="00500033" w:rsidRDefault="00500033">
                  <w:pPr>
                    <w:snapToGrid w:val="0"/>
                    <w:spacing w:after="0" w:line="360" w:lineRule="auto"/>
                    <w:rPr>
                      <w:sz w:val="18"/>
                      <w:szCs w:val="18"/>
                    </w:rPr>
                  </w:pPr>
                  <w:r>
                    <w:rPr>
                      <w:rFonts w:eastAsiaTheme="minorHAnsi"/>
                      <w:noProof/>
                      <w:szCs w:val="28"/>
                      <w:lang w:eastAsia="en-US"/>
                    </w:rPr>
                    <w:drawing>
                      <wp:anchor distT="0" distB="0" distL="114935" distR="114935" simplePos="0" relativeHeight="251659264" behindDoc="1" locked="0" layoutInCell="1" allowOverlap="1">
                        <wp:simplePos x="0" y="0"/>
                        <wp:positionH relativeFrom="column">
                          <wp:posOffset>245745</wp:posOffset>
                        </wp:positionH>
                        <wp:positionV relativeFrom="paragraph">
                          <wp:posOffset>134620</wp:posOffset>
                        </wp:positionV>
                        <wp:extent cx="594360" cy="765810"/>
                        <wp:effectExtent l="0" t="0" r="0" b="0"/>
                        <wp:wrapTight wrapText="bothSides">
                          <wp:wrapPolygon edited="0">
                            <wp:start x="0" y="0"/>
                            <wp:lineTo x="0" y="20955"/>
                            <wp:lineTo x="20769" y="20955"/>
                            <wp:lineTo x="2076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 cy="7658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3886" w:type="dxa"/>
                  <w:tcBorders>
                    <w:top w:val="nil"/>
                    <w:left w:val="single" w:sz="4" w:space="0" w:color="000000"/>
                    <w:bottom w:val="nil"/>
                    <w:right w:val="nil"/>
                  </w:tcBorders>
                </w:tcPr>
                <w:p w:rsidR="00500033" w:rsidRDefault="00500033" w:rsidP="00500033">
                  <w:pPr>
                    <w:spacing w:after="0" w:line="240" w:lineRule="auto"/>
                    <w:jc w:val="center"/>
                    <w:rPr>
                      <w:b/>
                      <w:sz w:val="18"/>
                      <w:szCs w:val="18"/>
                    </w:rPr>
                  </w:pPr>
                  <w:r>
                    <w:rPr>
                      <w:b/>
                      <w:sz w:val="18"/>
                      <w:szCs w:val="18"/>
                    </w:rPr>
                    <w:t>РЕСПУБЛИКА БАШКОРТОСТАН</w:t>
                  </w:r>
                </w:p>
                <w:p w:rsidR="00500033" w:rsidRDefault="00500033" w:rsidP="00500033">
                  <w:pPr>
                    <w:spacing w:after="0" w:line="240" w:lineRule="auto"/>
                    <w:jc w:val="center"/>
                    <w:rPr>
                      <w:b/>
                      <w:sz w:val="18"/>
                      <w:szCs w:val="18"/>
                    </w:rPr>
                  </w:pPr>
                </w:p>
                <w:p w:rsidR="00500033" w:rsidRDefault="00500033" w:rsidP="00500033">
                  <w:pPr>
                    <w:spacing w:after="0" w:line="240" w:lineRule="auto"/>
                    <w:jc w:val="center"/>
                    <w:rPr>
                      <w:b/>
                      <w:sz w:val="18"/>
                      <w:szCs w:val="18"/>
                    </w:rPr>
                  </w:pPr>
                  <w:r>
                    <w:rPr>
                      <w:b/>
                      <w:sz w:val="18"/>
                      <w:szCs w:val="18"/>
                    </w:rPr>
                    <w:t>АДМИНИСТРАЦИЯ СЕЛЬСКОГО ПОСЕЛЕНИЯ СТАРОНАДЕЖДИНСКИЙ СЕЛЬСОВЕТ</w:t>
                  </w:r>
                </w:p>
                <w:p w:rsidR="00500033" w:rsidRDefault="00500033" w:rsidP="00500033">
                  <w:pPr>
                    <w:spacing w:after="0" w:line="240" w:lineRule="auto"/>
                    <w:jc w:val="center"/>
                    <w:rPr>
                      <w:sz w:val="18"/>
                      <w:szCs w:val="18"/>
                    </w:rPr>
                  </w:pPr>
                  <w:r>
                    <w:rPr>
                      <w:b/>
                      <w:sz w:val="18"/>
                      <w:szCs w:val="18"/>
                    </w:rPr>
                    <w:t>МУНИЦИПАЛЬНОГО РАЙОНА БЛАГОВЕЩЕНСКИЙ РАЙОН</w:t>
                  </w:r>
                </w:p>
                <w:p w:rsidR="00500033" w:rsidRDefault="00500033">
                  <w:pPr>
                    <w:spacing w:after="0" w:line="240" w:lineRule="auto"/>
                    <w:rPr>
                      <w:sz w:val="18"/>
                      <w:szCs w:val="18"/>
                    </w:rPr>
                  </w:pPr>
                </w:p>
              </w:tc>
            </w:tr>
          </w:tbl>
          <w:p w:rsidR="00500033" w:rsidRDefault="00500033">
            <w:pPr>
              <w:spacing w:after="0" w:line="240" w:lineRule="auto"/>
              <w:rPr>
                <w:sz w:val="24"/>
                <w:szCs w:val="24"/>
              </w:rPr>
            </w:pPr>
          </w:p>
        </w:tc>
      </w:tr>
    </w:tbl>
    <w:p w:rsidR="00500033" w:rsidRDefault="00500033" w:rsidP="00500033">
      <w:pPr>
        <w:spacing w:after="0" w:line="240" w:lineRule="auto"/>
        <w:ind w:right="140"/>
        <w:rPr>
          <w:sz w:val="24"/>
          <w:szCs w:val="24"/>
        </w:rPr>
      </w:pPr>
    </w:p>
    <w:p w:rsidR="00500033" w:rsidRDefault="00500033" w:rsidP="00500033">
      <w:pPr>
        <w:spacing w:after="0" w:line="240" w:lineRule="auto"/>
        <w:jc w:val="center"/>
        <w:rPr>
          <w:sz w:val="24"/>
          <w:szCs w:val="24"/>
        </w:rPr>
      </w:pPr>
      <w:r w:rsidRPr="00500033">
        <w:rPr>
          <w:sz w:val="24"/>
          <w:szCs w:val="24"/>
        </w:rPr>
        <w:t>КАРАР                                                                     ПОСТАНОВЛЕНИЕ</w:t>
      </w:r>
    </w:p>
    <w:p w:rsidR="00500033" w:rsidRPr="00500033" w:rsidRDefault="00500033" w:rsidP="00500033">
      <w:pPr>
        <w:spacing w:after="0" w:line="240" w:lineRule="auto"/>
        <w:jc w:val="center"/>
        <w:rPr>
          <w:sz w:val="24"/>
          <w:szCs w:val="24"/>
        </w:rPr>
      </w:pPr>
    </w:p>
    <w:p w:rsidR="00500033" w:rsidRPr="00500033" w:rsidRDefault="00500033" w:rsidP="00500033">
      <w:pPr>
        <w:spacing w:after="0" w:line="240" w:lineRule="auto"/>
        <w:jc w:val="center"/>
        <w:rPr>
          <w:sz w:val="24"/>
          <w:szCs w:val="24"/>
        </w:rPr>
      </w:pPr>
      <w:r w:rsidRPr="00500033">
        <w:rPr>
          <w:sz w:val="24"/>
          <w:szCs w:val="24"/>
        </w:rPr>
        <w:t xml:space="preserve">«19» </w:t>
      </w:r>
      <w:proofErr w:type="gramStart"/>
      <w:r w:rsidRPr="00500033">
        <w:rPr>
          <w:sz w:val="24"/>
          <w:szCs w:val="24"/>
        </w:rPr>
        <w:t>декабрь  2023</w:t>
      </w:r>
      <w:proofErr w:type="gramEnd"/>
      <w:r w:rsidRPr="00500033">
        <w:rPr>
          <w:sz w:val="24"/>
          <w:szCs w:val="24"/>
        </w:rPr>
        <w:t>й                    №  58                    «19» декабря 2023 г.</w:t>
      </w:r>
    </w:p>
    <w:p w:rsidR="00500033" w:rsidRPr="00500033" w:rsidRDefault="00500033" w:rsidP="00500033">
      <w:pPr>
        <w:spacing w:after="12"/>
        <w:ind w:left="10" w:hanging="10"/>
        <w:jc w:val="center"/>
        <w:rPr>
          <w:b/>
          <w:sz w:val="24"/>
          <w:szCs w:val="24"/>
        </w:rPr>
      </w:pPr>
    </w:p>
    <w:p w:rsidR="005C3560" w:rsidRPr="00500033" w:rsidRDefault="001706A3" w:rsidP="00500033">
      <w:pPr>
        <w:spacing w:after="12"/>
        <w:ind w:left="10" w:hanging="10"/>
        <w:jc w:val="center"/>
        <w:rPr>
          <w:sz w:val="24"/>
          <w:szCs w:val="24"/>
        </w:rPr>
      </w:pPr>
      <w:r w:rsidRPr="00500033">
        <w:rPr>
          <w:b/>
          <w:sz w:val="24"/>
          <w:szCs w:val="24"/>
        </w:rPr>
        <w:t>ОБ УТВЕРЖДЕНИИ АДМИНИСТРАТИВНОГО РЕГЛАМЕНТА</w:t>
      </w:r>
    </w:p>
    <w:p w:rsidR="005C3560" w:rsidRPr="00500033" w:rsidRDefault="001706A3" w:rsidP="00500033">
      <w:pPr>
        <w:spacing w:after="12"/>
        <w:ind w:left="10" w:hanging="10"/>
        <w:jc w:val="center"/>
        <w:rPr>
          <w:sz w:val="24"/>
          <w:szCs w:val="24"/>
        </w:rPr>
      </w:pPr>
      <w:r w:rsidRPr="00500033">
        <w:rPr>
          <w:b/>
          <w:sz w:val="24"/>
          <w:szCs w:val="24"/>
        </w:rPr>
        <w:t>ПРЕДОСТАВЛЕНИЯ</w:t>
      </w:r>
    </w:p>
    <w:p w:rsidR="005C3560" w:rsidRPr="00500033" w:rsidRDefault="001706A3" w:rsidP="00500033">
      <w:pPr>
        <w:spacing w:after="12"/>
        <w:ind w:left="-5" w:right="305" w:hanging="10"/>
        <w:jc w:val="center"/>
        <w:rPr>
          <w:sz w:val="24"/>
          <w:szCs w:val="24"/>
        </w:rPr>
      </w:pPr>
      <w:r w:rsidRPr="00500033">
        <w:rPr>
          <w:b/>
          <w:sz w:val="24"/>
          <w:szCs w:val="24"/>
        </w:rPr>
        <w:t>МУНИЦИПАЛЬНОЙ УСЛУГИ «ПРЕДОСТАВЛЕНИЕ ВОДНЫХ ОБЪЕКТОВ</w:t>
      </w:r>
    </w:p>
    <w:p w:rsidR="005C3560" w:rsidRPr="00500033" w:rsidRDefault="001706A3" w:rsidP="00500033">
      <w:pPr>
        <w:spacing w:after="12"/>
        <w:ind w:left="309" w:right="305" w:hanging="10"/>
        <w:jc w:val="center"/>
        <w:rPr>
          <w:sz w:val="24"/>
          <w:szCs w:val="24"/>
        </w:rPr>
      </w:pPr>
      <w:r w:rsidRPr="00500033">
        <w:rPr>
          <w:b/>
          <w:sz w:val="24"/>
          <w:szCs w:val="24"/>
        </w:rPr>
        <w:t xml:space="preserve">ИЛИ ИХ ЧАСТЕЙ, НАХОДЯЩИХСЯ В СОБСТВЕННОСТИ </w:t>
      </w:r>
      <w:r w:rsidR="003C56EB" w:rsidRPr="00500033">
        <w:rPr>
          <w:b/>
          <w:sz w:val="24"/>
          <w:szCs w:val="24"/>
        </w:rPr>
        <w:t>СЕЛЬСКОГО ПОСЕЛЕНИЯ</w:t>
      </w:r>
      <w:r w:rsidRPr="00500033">
        <w:rPr>
          <w:b/>
          <w:sz w:val="24"/>
          <w:szCs w:val="24"/>
        </w:rPr>
        <w:t>, В ПОЛЬЗОВАНИЕ НА ОСНОВАНИИ ДОГОВОРОВ ВОДОПОЛЬЗОВАНИЯ»</w:t>
      </w:r>
    </w:p>
    <w:p w:rsidR="005C3560" w:rsidRPr="00500033" w:rsidRDefault="001706A3">
      <w:pPr>
        <w:ind w:left="-1" w:right="305"/>
        <w:rPr>
          <w:sz w:val="24"/>
          <w:szCs w:val="24"/>
        </w:rPr>
      </w:pPr>
      <w:r w:rsidRPr="00500033">
        <w:rPr>
          <w:sz w:val="24"/>
          <w:szCs w:val="24"/>
        </w:rPr>
        <w:t xml:space="preserve">В соответствии с Федеральными законами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 Уставом </w:t>
      </w:r>
      <w:bookmarkStart w:id="0" w:name="_Hlk152770567"/>
      <w:r w:rsidR="00D16900" w:rsidRPr="00500033">
        <w:rPr>
          <w:sz w:val="24"/>
          <w:szCs w:val="24"/>
        </w:rPr>
        <w:t>сельского поселения Старонадеждинский сельсовет муниципального района Благовещенский район Республики Башкортостан</w:t>
      </w:r>
      <w:bookmarkEnd w:id="0"/>
      <w:r w:rsidRPr="00500033">
        <w:rPr>
          <w:sz w:val="24"/>
          <w:szCs w:val="24"/>
        </w:rPr>
        <w:t xml:space="preserve">, постановлением </w:t>
      </w:r>
      <w:r w:rsidR="00D16900" w:rsidRPr="00500033">
        <w:rPr>
          <w:sz w:val="24"/>
          <w:szCs w:val="24"/>
        </w:rPr>
        <w:t>Администрации сельского поселения Старонадеждинский сельсовет муниципального района Благовещенский район Республики Башкортостан № 65 от 09.11.2022  «Об</w:t>
      </w:r>
      <w:r w:rsidR="00517730" w:rsidRPr="00500033">
        <w:rPr>
          <w:sz w:val="24"/>
          <w:szCs w:val="24"/>
        </w:rPr>
        <w:t xml:space="preserve"> </w:t>
      </w:r>
      <w:r w:rsidR="00D16900" w:rsidRPr="00500033">
        <w:rPr>
          <w:sz w:val="24"/>
          <w:szCs w:val="24"/>
        </w:rPr>
        <w:t>утверждении Порядка разработки</w:t>
      </w:r>
      <w:r w:rsidR="00517730" w:rsidRPr="00500033">
        <w:rPr>
          <w:sz w:val="24"/>
          <w:szCs w:val="24"/>
        </w:rPr>
        <w:t xml:space="preserve"> и утверждения  </w:t>
      </w:r>
      <w:r w:rsidR="00D16900" w:rsidRPr="00500033">
        <w:rPr>
          <w:sz w:val="24"/>
          <w:szCs w:val="24"/>
        </w:rPr>
        <w:t xml:space="preserve"> </w:t>
      </w:r>
      <w:r w:rsidR="00517730" w:rsidRPr="00500033">
        <w:rPr>
          <w:sz w:val="24"/>
          <w:szCs w:val="24"/>
        </w:rPr>
        <w:t xml:space="preserve">органами местного самоуправления </w:t>
      </w:r>
      <w:r w:rsidR="00D16900" w:rsidRPr="00500033">
        <w:rPr>
          <w:sz w:val="24"/>
          <w:szCs w:val="24"/>
        </w:rPr>
        <w:t>административных регламент</w:t>
      </w:r>
      <w:r w:rsidR="00517730" w:rsidRPr="00500033">
        <w:rPr>
          <w:sz w:val="24"/>
          <w:szCs w:val="24"/>
        </w:rPr>
        <w:t xml:space="preserve">ов </w:t>
      </w:r>
      <w:r w:rsidR="00D16900" w:rsidRPr="00500033">
        <w:rPr>
          <w:sz w:val="24"/>
          <w:szCs w:val="24"/>
        </w:rPr>
        <w:t xml:space="preserve"> предоставления муници</w:t>
      </w:r>
      <w:r w:rsidRPr="00500033">
        <w:rPr>
          <w:sz w:val="24"/>
          <w:szCs w:val="24"/>
        </w:rPr>
        <w:t>пальных услуг</w:t>
      </w:r>
      <w:r w:rsidR="00517730" w:rsidRPr="00500033">
        <w:rPr>
          <w:sz w:val="24"/>
          <w:szCs w:val="24"/>
        </w:rPr>
        <w:t>»</w:t>
      </w:r>
      <w:r w:rsidRPr="00500033">
        <w:rPr>
          <w:sz w:val="24"/>
          <w:szCs w:val="24"/>
        </w:rPr>
        <w:t xml:space="preserve"> Администрация</w:t>
      </w:r>
      <w:r w:rsidR="00517730" w:rsidRPr="00500033">
        <w:rPr>
          <w:sz w:val="24"/>
          <w:szCs w:val="24"/>
        </w:rPr>
        <w:t xml:space="preserve"> сельского поселения Старонадеждинский сельсовет муниципального района Благовещенский район Республики Башкортостан</w:t>
      </w:r>
      <w:r w:rsidRPr="00500033">
        <w:rPr>
          <w:sz w:val="24"/>
          <w:szCs w:val="24"/>
        </w:rPr>
        <w:t xml:space="preserve"> </w:t>
      </w:r>
      <w:r w:rsidR="00517730" w:rsidRPr="00500033">
        <w:rPr>
          <w:sz w:val="24"/>
          <w:szCs w:val="24"/>
        </w:rPr>
        <w:t xml:space="preserve">  </w:t>
      </w:r>
      <w:r w:rsidRPr="00500033">
        <w:rPr>
          <w:sz w:val="24"/>
          <w:szCs w:val="24"/>
        </w:rPr>
        <w:t>п</w:t>
      </w:r>
      <w:r w:rsidR="00517730" w:rsidRPr="00500033">
        <w:rPr>
          <w:sz w:val="24"/>
          <w:szCs w:val="24"/>
        </w:rPr>
        <w:t xml:space="preserve"> </w:t>
      </w:r>
      <w:r w:rsidRPr="00500033">
        <w:rPr>
          <w:sz w:val="24"/>
          <w:szCs w:val="24"/>
        </w:rPr>
        <w:t>о</w:t>
      </w:r>
      <w:r w:rsidR="00517730" w:rsidRPr="00500033">
        <w:rPr>
          <w:sz w:val="24"/>
          <w:szCs w:val="24"/>
        </w:rPr>
        <w:t xml:space="preserve"> </w:t>
      </w:r>
      <w:r w:rsidRPr="00500033">
        <w:rPr>
          <w:sz w:val="24"/>
          <w:szCs w:val="24"/>
        </w:rPr>
        <w:t>с</w:t>
      </w:r>
      <w:r w:rsidR="00517730" w:rsidRPr="00500033">
        <w:rPr>
          <w:sz w:val="24"/>
          <w:szCs w:val="24"/>
        </w:rPr>
        <w:t xml:space="preserve"> </w:t>
      </w:r>
      <w:r w:rsidRPr="00500033">
        <w:rPr>
          <w:sz w:val="24"/>
          <w:szCs w:val="24"/>
        </w:rPr>
        <w:t>т</w:t>
      </w:r>
      <w:r w:rsidR="00517730" w:rsidRPr="00500033">
        <w:rPr>
          <w:sz w:val="24"/>
          <w:szCs w:val="24"/>
        </w:rPr>
        <w:t xml:space="preserve"> </w:t>
      </w:r>
      <w:r w:rsidRPr="00500033">
        <w:rPr>
          <w:sz w:val="24"/>
          <w:szCs w:val="24"/>
        </w:rPr>
        <w:t>а</w:t>
      </w:r>
      <w:r w:rsidR="00517730" w:rsidRPr="00500033">
        <w:rPr>
          <w:sz w:val="24"/>
          <w:szCs w:val="24"/>
        </w:rPr>
        <w:t xml:space="preserve"> </w:t>
      </w:r>
      <w:r w:rsidRPr="00500033">
        <w:rPr>
          <w:sz w:val="24"/>
          <w:szCs w:val="24"/>
        </w:rPr>
        <w:t>н</w:t>
      </w:r>
      <w:r w:rsidR="00517730" w:rsidRPr="00500033">
        <w:rPr>
          <w:sz w:val="24"/>
          <w:szCs w:val="24"/>
        </w:rPr>
        <w:t xml:space="preserve"> </w:t>
      </w:r>
      <w:r w:rsidRPr="00500033">
        <w:rPr>
          <w:sz w:val="24"/>
          <w:szCs w:val="24"/>
        </w:rPr>
        <w:t>о</w:t>
      </w:r>
      <w:r w:rsidR="00517730" w:rsidRPr="00500033">
        <w:rPr>
          <w:sz w:val="24"/>
          <w:szCs w:val="24"/>
        </w:rPr>
        <w:t xml:space="preserve"> </w:t>
      </w:r>
      <w:r w:rsidRPr="00500033">
        <w:rPr>
          <w:sz w:val="24"/>
          <w:szCs w:val="24"/>
        </w:rPr>
        <w:t>в</w:t>
      </w:r>
      <w:r w:rsidR="00517730" w:rsidRPr="00500033">
        <w:rPr>
          <w:sz w:val="24"/>
          <w:szCs w:val="24"/>
        </w:rPr>
        <w:t xml:space="preserve"> </w:t>
      </w:r>
      <w:r w:rsidRPr="00500033">
        <w:rPr>
          <w:sz w:val="24"/>
          <w:szCs w:val="24"/>
        </w:rPr>
        <w:t>л</w:t>
      </w:r>
      <w:r w:rsidR="00517730" w:rsidRPr="00500033">
        <w:rPr>
          <w:sz w:val="24"/>
          <w:szCs w:val="24"/>
        </w:rPr>
        <w:t xml:space="preserve"> </w:t>
      </w:r>
      <w:r w:rsidRPr="00500033">
        <w:rPr>
          <w:sz w:val="24"/>
          <w:szCs w:val="24"/>
        </w:rPr>
        <w:t>я</w:t>
      </w:r>
      <w:r w:rsidR="00517730" w:rsidRPr="00500033">
        <w:rPr>
          <w:sz w:val="24"/>
          <w:szCs w:val="24"/>
        </w:rPr>
        <w:t xml:space="preserve"> </w:t>
      </w:r>
      <w:r w:rsidRPr="00500033">
        <w:rPr>
          <w:sz w:val="24"/>
          <w:szCs w:val="24"/>
        </w:rPr>
        <w:t>е</w:t>
      </w:r>
      <w:r w:rsidR="00517730" w:rsidRPr="00500033">
        <w:rPr>
          <w:sz w:val="24"/>
          <w:szCs w:val="24"/>
        </w:rPr>
        <w:t xml:space="preserve"> </w:t>
      </w:r>
      <w:r w:rsidRPr="00500033">
        <w:rPr>
          <w:sz w:val="24"/>
          <w:szCs w:val="24"/>
        </w:rPr>
        <w:t>т:</w:t>
      </w:r>
    </w:p>
    <w:p w:rsidR="003C56EB" w:rsidRPr="00500033" w:rsidRDefault="001706A3" w:rsidP="003C56EB">
      <w:pPr>
        <w:numPr>
          <w:ilvl w:val="0"/>
          <w:numId w:val="1"/>
        </w:numPr>
        <w:ind w:right="305"/>
        <w:rPr>
          <w:sz w:val="24"/>
          <w:szCs w:val="24"/>
        </w:rPr>
      </w:pPr>
      <w:r w:rsidRPr="00500033">
        <w:rPr>
          <w:sz w:val="24"/>
          <w:szCs w:val="24"/>
        </w:rPr>
        <w:t xml:space="preserve">Утвердить Административный регламент предоставления муниципальной услуги «Предоставление водных объектов или их частей, находящихся в собственности </w:t>
      </w:r>
      <w:r w:rsidR="003C56EB" w:rsidRPr="00500033">
        <w:rPr>
          <w:sz w:val="24"/>
          <w:szCs w:val="24"/>
        </w:rPr>
        <w:t>сельского поселения</w:t>
      </w:r>
      <w:r w:rsidRPr="00500033">
        <w:rPr>
          <w:sz w:val="24"/>
          <w:szCs w:val="24"/>
        </w:rPr>
        <w:t>, в пользование на основании договоров водопользования» согласно приложению.</w:t>
      </w:r>
    </w:p>
    <w:p w:rsidR="003C56EB" w:rsidRPr="00500033" w:rsidRDefault="003C56EB" w:rsidP="003C56EB">
      <w:pPr>
        <w:ind w:left="557" w:right="305" w:firstLine="0"/>
        <w:rPr>
          <w:sz w:val="24"/>
          <w:szCs w:val="24"/>
        </w:rPr>
      </w:pPr>
      <w:r w:rsidRPr="00500033">
        <w:rPr>
          <w:sz w:val="24"/>
          <w:szCs w:val="24"/>
        </w:rPr>
        <w:t>2. Настоящее постановление вступает в силу на следующий день, после дня его официального опубликования (обнародования).</w:t>
      </w:r>
    </w:p>
    <w:p w:rsidR="003C56EB" w:rsidRPr="00500033" w:rsidRDefault="003C56EB" w:rsidP="003C56EB">
      <w:pPr>
        <w:pStyle w:val="a3"/>
        <w:autoSpaceDE w:val="0"/>
        <w:autoSpaceDN w:val="0"/>
        <w:adjustRightInd w:val="0"/>
        <w:spacing w:after="0" w:line="240" w:lineRule="auto"/>
        <w:ind w:left="0" w:firstLine="709"/>
        <w:jc w:val="both"/>
        <w:rPr>
          <w:rFonts w:eastAsia="Times New Roman"/>
          <w:sz w:val="24"/>
          <w:szCs w:val="24"/>
          <w:lang w:eastAsia="ru-RU"/>
        </w:rPr>
      </w:pPr>
      <w:r w:rsidRPr="00500033">
        <w:rPr>
          <w:rFonts w:eastAsia="Times New Roman"/>
          <w:sz w:val="24"/>
          <w:szCs w:val="24"/>
          <w:lang w:eastAsia="ru-RU"/>
        </w:rPr>
        <w:t xml:space="preserve">3. Настоящее постановление опубликовать на официальном сайте в сети Интернет: </w:t>
      </w:r>
      <w:proofErr w:type="spellStart"/>
      <w:r w:rsidRPr="00500033">
        <w:rPr>
          <w:rFonts w:eastAsia="Times New Roman"/>
          <w:sz w:val="24"/>
          <w:szCs w:val="24"/>
          <w:lang w:eastAsia="ru-RU"/>
        </w:rPr>
        <w:t>Старонадеждинский.рф</w:t>
      </w:r>
      <w:proofErr w:type="spellEnd"/>
    </w:p>
    <w:p w:rsidR="003C56EB" w:rsidRDefault="003C56EB" w:rsidP="003C56EB">
      <w:pPr>
        <w:autoSpaceDE w:val="0"/>
        <w:autoSpaceDN w:val="0"/>
        <w:adjustRightInd w:val="0"/>
        <w:spacing w:after="0" w:line="240" w:lineRule="auto"/>
        <w:ind w:firstLine="709"/>
        <w:rPr>
          <w:sz w:val="24"/>
          <w:szCs w:val="24"/>
        </w:rPr>
      </w:pPr>
      <w:r w:rsidRPr="00500033">
        <w:rPr>
          <w:sz w:val="24"/>
          <w:szCs w:val="24"/>
        </w:rPr>
        <w:t>4. Контроль за исполнением настоящего постановления оставляю за собой</w:t>
      </w:r>
    </w:p>
    <w:p w:rsidR="00500033" w:rsidRPr="00500033" w:rsidRDefault="00500033" w:rsidP="003C56EB">
      <w:pPr>
        <w:autoSpaceDE w:val="0"/>
        <w:autoSpaceDN w:val="0"/>
        <w:adjustRightInd w:val="0"/>
        <w:spacing w:after="0" w:line="240" w:lineRule="auto"/>
        <w:ind w:firstLine="709"/>
        <w:rPr>
          <w:sz w:val="24"/>
          <w:szCs w:val="24"/>
        </w:rPr>
      </w:pPr>
    </w:p>
    <w:p w:rsidR="003C56EB" w:rsidRPr="00500033" w:rsidRDefault="003C56EB" w:rsidP="003C56EB">
      <w:pPr>
        <w:autoSpaceDE w:val="0"/>
        <w:autoSpaceDN w:val="0"/>
        <w:adjustRightInd w:val="0"/>
        <w:spacing w:after="0" w:line="240" w:lineRule="auto"/>
        <w:ind w:firstLine="709"/>
        <w:rPr>
          <w:sz w:val="24"/>
          <w:szCs w:val="24"/>
        </w:rPr>
      </w:pPr>
    </w:p>
    <w:p w:rsidR="005C3560" w:rsidRPr="00500033" w:rsidRDefault="001706A3" w:rsidP="003C56EB">
      <w:pPr>
        <w:autoSpaceDE w:val="0"/>
        <w:autoSpaceDN w:val="0"/>
        <w:adjustRightInd w:val="0"/>
        <w:spacing w:after="0" w:line="240" w:lineRule="auto"/>
        <w:ind w:firstLine="709"/>
        <w:rPr>
          <w:sz w:val="24"/>
          <w:szCs w:val="24"/>
        </w:rPr>
      </w:pPr>
      <w:r w:rsidRPr="00500033">
        <w:rPr>
          <w:sz w:val="24"/>
          <w:szCs w:val="24"/>
        </w:rPr>
        <w:t>Глава</w:t>
      </w:r>
      <w:r w:rsidR="003C56EB" w:rsidRPr="00500033">
        <w:rPr>
          <w:sz w:val="24"/>
          <w:szCs w:val="24"/>
        </w:rPr>
        <w:t xml:space="preserve">    сельского поселения                                    </w:t>
      </w:r>
      <w:proofErr w:type="spellStart"/>
      <w:r w:rsidR="003C56EB" w:rsidRPr="00500033">
        <w:rPr>
          <w:sz w:val="24"/>
          <w:szCs w:val="24"/>
        </w:rPr>
        <w:t>Е.С.Якупова</w:t>
      </w:r>
      <w:proofErr w:type="spellEnd"/>
    </w:p>
    <w:p w:rsidR="00517730" w:rsidRPr="00500033" w:rsidRDefault="00517730" w:rsidP="001706A3">
      <w:pPr>
        <w:spacing w:after="309"/>
        <w:ind w:left="6983" w:right="58" w:firstLine="1757"/>
        <w:jc w:val="right"/>
        <w:rPr>
          <w:sz w:val="24"/>
          <w:szCs w:val="24"/>
        </w:rPr>
      </w:pPr>
    </w:p>
    <w:p w:rsidR="00517730" w:rsidRPr="00500033" w:rsidRDefault="00517730" w:rsidP="001706A3">
      <w:pPr>
        <w:spacing w:after="309"/>
        <w:ind w:left="6983" w:right="58" w:firstLine="1757"/>
        <w:jc w:val="right"/>
        <w:rPr>
          <w:sz w:val="24"/>
          <w:szCs w:val="24"/>
        </w:rPr>
      </w:pPr>
    </w:p>
    <w:p w:rsidR="00D56BB9" w:rsidRDefault="00D56BB9" w:rsidP="00500033">
      <w:pPr>
        <w:spacing w:after="309"/>
        <w:ind w:right="58" w:firstLine="0"/>
        <w:rPr>
          <w:sz w:val="24"/>
          <w:szCs w:val="24"/>
        </w:rPr>
      </w:pPr>
    </w:p>
    <w:p w:rsidR="00500033" w:rsidRDefault="00500033" w:rsidP="00500033">
      <w:pPr>
        <w:spacing w:after="309"/>
        <w:ind w:right="58" w:firstLine="0"/>
        <w:rPr>
          <w:sz w:val="24"/>
          <w:szCs w:val="24"/>
        </w:rPr>
      </w:pPr>
    </w:p>
    <w:p w:rsidR="00500033" w:rsidRDefault="00500033" w:rsidP="00500033">
      <w:pPr>
        <w:spacing w:after="309"/>
        <w:ind w:right="58" w:firstLine="0"/>
        <w:rPr>
          <w:sz w:val="24"/>
          <w:szCs w:val="24"/>
        </w:rPr>
      </w:pPr>
    </w:p>
    <w:p w:rsidR="00500033" w:rsidRPr="00500033" w:rsidRDefault="00500033" w:rsidP="00500033">
      <w:pPr>
        <w:spacing w:after="309"/>
        <w:ind w:right="58" w:firstLine="0"/>
        <w:rPr>
          <w:sz w:val="24"/>
          <w:szCs w:val="24"/>
        </w:rPr>
      </w:pPr>
    </w:p>
    <w:p w:rsidR="00500033" w:rsidRDefault="001706A3" w:rsidP="00500033">
      <w:pPr>
        <w:spacing w:after="309" w:line="240" w:lineRule="auto"/>
        <w:ind w:left="6983" w:right="58" w:firstLine="1757"/>
        <w:jc w:val="right"/>
        <w:rPr>
          <w:sz w:val="20"/>
          <w:szCs w:val="20"/>
        </w:rPr>
      </w:pPr>
      <w:r w:rsidRPr="00500033">
        <w:rPr>
          <w:sz w:val="20"/>
          <w:szCs w:val="20"/>
        </w:rPr>
        <w:lastRenderedPageBreak/>
        <w:t xml:space="preserve">Утверждено Постановлением </w:t>
      </w:r>
      <w:r w:rsidR="003C56EB" w:rsidRPr="00500033">
        <w:rPr>
          <w:sz w:val="20"/>
          <w:szCs w:val="20"/>
        </w:rPr>
        <w:t>администрации сельского поселения</w:t>
      </w:r>
      <w:r w:rsidR="00500033" w:rsidRPr="00500033">
        <w:rPr>
          <w:sz w:val="20"/>
          <w:szCs w:val="20"/>
        </w:rPr>
        <w:t xml:space="preserve"> Старонадеждинский сельсовет МР Благовещенский район РБ</w:t>
      </w:r>
    </w:p>
    <w:p w:rsidR="005C3560" w:rsidRPr="00500033" w:rsidRDefault="003C56EB" w:rsidP="00500033">
      <w:pPr>
        <w:spacing w:after="309" w:line="240" w:lineRule="auto"/>
        <w:ind w:left="6983" w:right="58" w:firstLine="1757"/>
        <w:jc w:val="right"/>
        <w:rPr>
          <w:sz w:val="20"/>
          <w:szCs w:val="20"/>
        </w:rPr>
      </w:pPr>
      <w:r w:rsidRPr="00500033">
        <w:rPr>
          <w:sz w:val="20"/>
          <w:szCs w:val="20"/>
        </w:rPr>
        <w:t xml:space="preserve">№ </w:t>
      </w:r>
      <w:r w:rsidR="00500033" w:rsidRPr="00500033">
        <w:rPr>
          <w:sz w:val="20"/>
          <w:szCs w:val="20"/>
        </w:rPr>
        <w:t>58 от 19.12.2023</w:t>
      </w:r>
      <w:r w:rsidRPr="00500033">
        <w:rPr>
          <w:sz w:val="20"/>
          <w:szCs w:val="20"/>
        </w:rPr>
        <w:t xml:space="preserve">      </w:t>
      </w:r>
      <w:r w:rsidR="001706A3" w:rsidRPr="00500033">
        <w:rPr>
          <w:sz w:val="20"/>
          <w:szCs w:val="20"/>
        </w:rPr>
        <w:t xml:space="preserve"> </w:t>
      </w:r>
    </w:p>
    <w:p w:rsidR="005C3560" w:rsidRPr="00500033" w:rsidRDefault="001706A3">
      <w:pPr>
        <w:spacing w:after="12"/>
        <w:ind w:left="10" w:hanging="10"/>
        <w:jc w:val="center"/>
        <w:rPr>
          <w:sz w:val="24"/>
          <w:szCs w:val="24"/>
        </w:rPr>
      </w:pPr>
      <w:r w:rsidRPr="00500033">
        <w:rPr>
          <w:b/>
          <w:sz w:val="24"/>
          <w:szCs w:val="24"/>
        </w:rPr>
        <w:t>АДМИНИСТРАТИВНЫЙ РЕГЛАМЕНТ</w:t>
      </w:r>
    </w:p>
    <w:p w:rsidR="005C3560" w:rsidRPr="00500033" w:rsidRDefault="001706A3">
      <w:pPr>
        <w:spacing w:after="12"/>
        <w:ind w:left="10" w:right="0" w:hanging="10"/>
        <w:jc w:val="center"/>
        <w:rPr>
          <w:sz w:val="24"/>
          <w:szCs w:val="24"/>
        </w:rPr>
      </w:pPr>
      <w:r w:rsidRPr="00500033">
        <w:rPr>
          <w:b/>
          <w:sz w:val="24"/>
          <w:szCs w:val="24"/>
        </w:rPr>
        <w:t xml:space="preserve">ПРЕДОСТАВЛЕНИЯ МУНИЦИПАЛЬНОЙ УСЛУГИ «ПРЕДОСТАВЛЕНИЕ ВОДНЫХ ОБЪЕКТОВ ИЛИ ИХ ЧАСТЕЙ, НАХОДЯЩИХСЯ В </w:t>
      </w:r>
    </w:p>
    <w:p w:rsidR="005C3560" w:rsidRPr="00500033" w:rsidRDefault="001706A3">
      <w:pPr>
        <w:spacing w:after="12"/>
        <w:ind w:left="141" w:right="305" w:hanging="10"/>
        <w:rPr>
          <w:sz w:val="24"/>
          <w:szCs w:val="24"/>
        </w:rPr>
      </w:pPr>
      <w:r w:rsidRPr="00500033">
        <w:rPr>
          <w:b/>
          <w:sz w:val="24"/>
          <w:szCs w:val="24"/>
        </w:rPr>
        <w:t xml:space="preserve">СОБСТВЕННОСТИ </w:t>
      </w:r>
      <w:r w:rsidR="003C56EB" w:rsidRPr="00500033">
        <w:rPr>
          <w:b/>
          <w:sz w:val="24"/>
          <w:szCs w:val="24"/>
        </w:rPr>
        <w:t>СЕЛЬСКОГО ПОСЕЛЕНИЯ</w:t>
      </w:r>
      <w:r w:rsidRPr="00500033">
        <w:rPr>
          <w:b/>
          <w:sz w:val="24"/>
          <w:szCs w:val="24"/>
        </w:rPr>
        <w:t xml:space="preserve">, В ПОЛЬЗОВАНИЕ </w:t>
      </w:r>
    </w:p>
    <w:p w:rsidR="005C3560" w:rsidRPr="00500033" w:rsidRDefault="001706A3">
      <w:pPr>
        <w:spacing w:after="305"/>
        <w:ind w:left="10" w:hanging="10"/>
        <w:jc w:val="center"/>
        <w:rPr>
          <w:sz w:val="24"/>
          <w:szCs w:val="24"/>
        </w:rPr>
      </w:pPr>
      <w:r w:rsidRPr="00500033">
        <w:rPr>
          <w:b/>
          <w:sz w:val="24"/>
          <w:szCs w:val="24"/>
        </w:rPr>
        <w:t>НА ОСНОВАНИИ ДОГОВОРОВ ВОДОПОЛЬЗОВАНИЯ»</w:t>
      </w:r>
    </w:p>
    <w:p w:rsidR="005C3560" w:rsidRPr="00500033" w:rsidRDefault="001706A3">
      <w:pPr>
        <w:numPr>
          <w:ilvl w:val="0"/>
          <w:numId w:val="2"/>
        </w:numPr>
        <w:spacing w:after="305"/>
        <w:ind w:hanging="280"/>
        <w:jc w:val="center"/>
        <w:rPr>
          <w:sz w:val="24"/>
          <w:szCs w:val="24"/>
        </w:rPr>
      </w:pPr>
      <w:r w:rsidRPr="00500033">
        <w:rPr>
          <w:b/>
          <w:sz w:val="24"/>
          <w:szCs w:val="24"/>
        </w:rPr>
        <w:t>ОБЩИЕ ПОЛОЖЕНИЯ</w:t>
      </w:r>
    </w:p>
    <w:p w:rsidR="005C3560" w:rsidRPr="00500033" w:rsidRDefault="001706A3">
      <w:pPr>
        <w:numPr>
          <w:ilvl w:val="1"/>
          <w:numId w:val="2"/>
        </w:numPr>
        <w:spacing w:after="226"/>
        <w:ind w:right="305" w:hanging="490"/>
        <w:rPr>
          <w:sz w:val="24"/>
          <w:szCs w:val="24"/>
        </w:rPr>
      </w:pPr>
      <w:r w:rsidRPr="00500033">
        <w:rPr>
          <w:b/>
          <w:sz w:val="24"/>
          <w:szCs w:val="24"/>
        </w:rPr>
        <w:t>Предмет регулирования регламента.</w:t>
      </w:r>
    </w:p>
    <w:p w:rsidR="005C3560" w:rsidRPr="00500033" w:rsidRDefault="001706A3" w:rsidP="003C56EB">
      <w:pPr>
        <w:numPr>
          <w:ilvl w:val="2"/>
          <w:numId w:val="2"/>
        </w:numPr>
        <w:spacing w:after="0"/>
        <w:ind w:right="305"/>
        <w:rPr>
          <w:sz w:val="24"/>
          <w:szCs w:val="24"/>
        </w:rPr>
      </w:pPr>
      <w:r w:rsidRPr="00500033">
        <w:rPr>
          <w:sz w:val="24"/>
          <w:szCs w:val="24"/>
        </w:rPr>
        <w:t xml:space="preserve">Административный регламент предоставления муниципальной услуги «Предоставление водных объектов или их частей, находящихся в собственности </w:t>
      </w:r>
      <w:r w:rsidR="003C56EB" w:rsidRPr="00500033">
        <w:rPr>
          <w:sz w:val="24"/>
          <w:szCs w:val="24"/>
        </w:rPr>
        <w:t>сельского поселения</w:t>
      </w:r>
      <w:r w:rsidRPr="00500033">
        <w:rPr>
          <w:sz w:val="24"/>
          <w:szCs w:val="24"/>
        </w:rPr>
        <w:t>, в пользование на основании договоров водопользования»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p>
    <w:p w:rsidR="005C3560" w:rsidRPr="00500033" w:rsidRDefault="001706A3">
      <w:pPr>
        <w:ind w:left="-1" w:right="305"/>
        <w:rPr>
          <w:sz w:val="24"/>
          <w:szCs w:val="24"/>
        </w:rPr>
      </w:pPr>
      <w:r w:rsidRPr="00500033">
        <w:rPr>
          <w:sz w:val="24"/>
          <w:szCs w:val="24"/>
        </w:rPr>
        <w:t>Основные понятия в настоящем регламенте используются в том же значении, в котором они приведены в Федеральном законе от 27.07.2010 № 210-ФЗ «Об организации предоставления государственных и муниципальных услуг» и иных нормативных правовых актах Российской Федерации и области.</w:t>
      </w:r>
    </w:p>
    <w:p w:rsidR="005C3560" w:rsidRPr="00500033" w:rsidRDefault="001706A3">
      <w:pPr>
        <w:numPr>
          <w:ilvl w:val="2"/>
          <w:numId w:val="2"/>
        </w:numPr>
        <w:ind w:right="305"/>
        <w:rPr>
          <w:sz w:val="24"/>
          <w:szCs w:val="24"/>
        </w:rPr>
      </w:pPr>
      <w:r w:rsidRPr="00500033">
        <w:rPr>
          <w:sz w:val="24"/>
          <w:szCs w:val="24"/>
        </w:rPr>
        <w:t xml:space="preserve">Регламент описывает предоставление муниципальной услуги по предоставлению водных объектов или их частей, находящихся в муниципальной собственности и расположенных на территории </w:t>
      </w:r>
      <w:r w:rsidR="003C56EB" w:rsidRPr="00500033">
        <w:rPr>
          <w:sz w:val="24"/>
          <w:szCs w:val="24"/>
        </w:rPr>
        <w:t>сельского поселения</w:t>
      </w:r>
      <w:r w:rsidRPr="00500033">
        <w:rPr>
          <w:sz w:val="24"/>
          <w:szCs w:val="24"/>
        </w:rPr>
        <w:t xml:space="preserve">, в пользование для: </w:t>
      </w:r>
    </w:p>
    <w:p w:rsidR="005C3560" w:rsidRPr="00500033" w:rsidRDefault="001706A3">
      <w:pPr>
        <w:numPr>
          <w:ilvl w:val="0"/>
          <w:numId w:val="3"/>
        </w:numPr>
        <w:ind w:right="305"/>
        <w:rPr>
          <w:sz w:val="24"/>
          <w:szCs w:val="24"/>
        </w:rPr>
      </w:pPr>
      <w:r w:rsidRPr="00500033">
        <w:rPr>
          <w:sz w:val="24"/>
          <w:szCs w:val="24"/>
        </w:rPr>
        <w:t xml:space="preserve">сброса сточных вод; </w:t>
      </w:r>
    </w:p>
    <w:p w:rsidR="005C3560" w:rsidRPr="00500033" w:rsidRDefault="001706A3">
      <w:pPr>
        <w:numPr>
          <w:ilvl w:val="0"/>
          <w:numId w:val="3"/>
        </w:numPr>
        <w:ind w:right="305"/>
        <w:rPr>
          <w:sz w:val="24"/>
          <w:szCs w:val="24"/>
        </w:rPr>
      </w:pPr>
      <w:r w:rsidRPr="00500033">
        <w:rPr>
          <w:sz w:val="24"/>
          <w:szCs w:val="24"/>
        </w:rPr>
        <w:t xml:space="preserve">строительства и реконструкции гидротехнических сооружений; </w:t>
      </w:r>
    </w:p>
    <w:p w:rsidR="005C3560" w:rsidRPr="00500033" w:rsidRDefault="001706A3">
      <w:pPr>
        <w:numPr>
          <w:ilvl w:val="0"/>
          <w:numId w:val="3"/>
        </w:numPr>
        <w:ind w:right="305"/>
        <w:rPr>
          <w:sz w:val="24"/>
          <w:szCs w:val="24"/>
        </w:rPr>
      </w:pPr>
      <w:r w:rsidRPr="00500033">
        <w:rPr>
          <w:sz w:val="24"/>
          <w:szCs w:val="24"/>
        </w:rPr>
        <w:t xml:space="preserve">создания стационарных и плавучих (подвижных) буровых установок (платформ); </w:t>
      </w:r>
    </w:p>
    <w:p w:rsidR="005C3560" w:rsidRPr="00500033" w:rsidRDefault="001706A3">
      <w:pPr>
        <w:numPr>
          <w:ilvl w:val="0"/>
          <w:numId w:val="3"/>
        </w:numPr>
        <w:ind w:right="305"/>
        <w:rPr>
          <w:sz w:val="24"/>
          <w:szCs w:val="24"/>
        </w:rPr>
      </w:pPr>
      <w:r w:rsidRPr="00500033">
        <w:rPr>
          <w:sz w:val="24"/>
          <w:szCs w:val="24"/>
        </w:rPr>
        <w:t xml:space="preserve">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 </w:t>
      </w:r>
    </w:p>
    <w:p w:rsidR="005C3560" w:rsidRPr="00500033" w:rsidRDefault="001706A3">
      <w:pPr>
        <w:numPr>
          <w:ilvl w:val="0"/>
          <w:numId w:val="3"/>
        </w:numPr>
        <w:ind w:right="305"/>
        <w:rPr>
          <w:sz w:val="24"/>
          <w:szCs w:val="24"/>
        </w:rPr>
      </w:pPr>
      <w:r w:rsidRPr="00500033">
        <w:rPr>
          <w:sz w:val="24"/>
          <w:szCs w:val="24"/>
        </w:rPr>
        <w:t xml:space="preserve">разведки и добычи полезных ископаемых; </w:t>
      </w:r>
    </w:p>
    <w:p w:rsidR="005C3560" w:rsidRPr="00500033" w:rsidRDefault="001706A3">
      <w:pPr>
        <w:numPr>
          <w:ilvl w:val="0"/>
          <w:numId w:val="3"/>
        </w:numPr>
        <w:ind w:right="305"/>
        <w:rPr>
          <w:sz w:val="24"/>
          <w:szCs w:val="24"/>
        </w:rPr>
      </w:pPr>
      <w:r w:rsidRPr="00500033">
        <w:rPr>
          <w:sz w:val="24"/>
          <w:szCs w:val="24"/>
        </w:rPr>
        <w:t xml:space="preserve">проведения дноуглубительных, взрывных, буровых и других работ, связанных с изменением дна и берегов поверхностных водных объектов; </w:t>
      </w:r>
    </w:p>
    <w:p w:rsidR="005C3560" w:rsidRPr="00500033" w:rsidRDefault="001706A3">
      <w:pPr>
        <w:numPr>
          <w:ilvl w:val="0"/>
          <w:numId w:val="3"/>
        </w:numPr>
        <w:ind w:right="305"/>
        <w:rPr>
          <w:sz w:val="24"/>
          <w:szCs w:val="24"/>
        </w:rPr>
      </w:pPr>
      <w:r w:rsidRPr="00500033">
        <w:rPr>
          <w:sz w:val="24"/>
          <w:szCs w:val="24"/>
        </w:rPr>
        <w:lastRenderedPageBreak/>
        <w:t xml:space="preserve">удаления затонувшего имущества; </w:t>
      </w:r>
    </w:p>
    <w:p w:rsidR="005C3560" w:rsidRPr="00500033" w:rsidRDefault="001706A3">
      <w:pPr>
        <w:numPr>
          <w:ilvl w:val="0"/>
          <w:numId w:val="3"/>
        </w:numPr>
        <w:ind w:right="305"/>
        <w:rPr>
          <w:sz w:val="24"/>
          <w:szCs w:val="24"/>
        </w:rPr>
      </w:pPr>
      <w:r w:rsidRPr="00500033">
        <w:rPr>
          <w:sz w:val="24"/>
          <w:szCs w:val="24"/>
        </w:rPr>
        <w:t xml:space="preserve">забора (изъятия) водных ресурсов из водных объектов для гидромелиорации земель. </w:t>
      </w:r>
    </w:p>
    <w:p w:rsidR="005C3560" w:rsidRPr="00500033" w:rsidRDefault="001706A3">
      <w:pPr>
        <w:numPr>
          <w:ilvl w:val="1"/>
          <w:numId w:val="4"/>
        </w:numPr>
        <w:spacing w:after="226"/>
        <w:ind w:right="305" w:firstLine="567"/>
        <w:rPr>
          <w:sz w:val="24"/>
          <w:szCs w:val="24"/>
        </w:rPr>
      </w:pPr>
      <w:r w:rsidRPr="00500033">
        <w:rPr>
          <w:b/>
          <w:sz w:val="24"/>
          <w:szCs w:val="24"/>
        </w:rPr>
        <w:t>Круг заявителей.</w:t>
      </w:r>
    </w:p>
    <w:p w:rsidR="005C3560" w:rsidRPr="00500033" w:rsidRDefault="001706A3">
      <w:pPr>
        <w:ind w:left="-1" w:right="305"/>
        <w:rPr>
          <w:sz w:val="24"/>
          <w:szCs w:val="24"/>
        </w:rPr>
      </w:pPr>
      <w:r w:rsidRPr="00500033">
        <w:rPr>
          <w:sz w:val="24"/>
          <w:szCs w:val="24"/>
        </w:rPr>
        <w:t>Заявителями при предоставлении муниципальной услуги являются физические, юридические лица или индивидуальные предприниматели либо их уполномоченные представители (далее - заявитель), обратившиеся в орган, предоставляющий муниципальные услуги, либо в организации, указанные в частях 2 и 3 статьи 1 Федерального закона от 27.07.2010 № 210-ФЗ «Об организации предоставления государственных и муниципальных услуг», или в многофункциональный центр предоставления государственных и муниципальных услуг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 случае, если отсутствует муниципальный правовой акт об утверждении перечня муниципальных услуг,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 выраженным в устной, письменной или электронной форме.</w:t>
      </w:r>
    </w:p>
    <w:p w:rsidR="005C3560" w:rsidRPr="00500033" w:rsidRDefault="001706A3">
      <w:pPr>
        <w:numPr>
          <w:ilvl w:val="1"/>
          <w:numId w:val="4"/>
        </w:numPr>
        <w:spacing w:after="226"/>
        <w:ind w:right="305" w:firstLine="567"/>
        <w:rPr>
          <w:sz w:val="24"/>
          <w:szCs w:val="24"/>
        </w:rPr>
      </w:pPr>
      <w:r w:rsidRPr="00500033">
        <w:rPr>
          <w:b/>
          <w:sz w:val="24"/>
          <w:szCs w:val="24"/>
        </w:rPr>
        <w:t>Требования к порядку информирования о предоставлении муниципальной услуги.</w:t>
      </w:r>
    </w:p>
    <w:p w:rsidR="005C3560" w:rsidRPr="00500033" w:rsidRDefault="001706A3">
      <w:pPr>
        <w:ind w:left="-1" w:right="305"/>
        <w:rPr>
          <w:sz w:val="24"/>
          <w:szCs w:val="24"/>
        </w:rPr>
      </w:pPr>
      <w:r w:rsidRPr="00500033">
        <w:rPr>
          <w:sz w:val="24"/>
          <w:szCs w:val="24"/>
        </w:rPr>
        <w:t>1.3.1. Порядок получения информации по вопросам предоставления муниципальной услуги.</w:t>
      </w:r>
    </w:p>
    <w:p w:rsidR="005C3560" w:rsidRPr="00500033" w:rsidRDefault="001706A3">
      <w:pPr>
        <w:ind w:left="-1" w:right="305"/>
        <w:rPr>
          <w:sz w:val="24"/>
          <w:szCs w:val="24"/>
        </w:rPr>
      </w:pPr>
      <w:r w:rsidRPr="00500033">
        <w:rPr>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5C3560" w:rsidRPr="00500033" w:rsidRDefault="001706A3">
      <w:pPr>
        <w:spacing w:after="0"/>
        <w:ind w:left="-1" w:right="305"/>
        <w:rPr>
          <w:sz w:val="24"/>
          <w:szCs w:val="24"/>
        </w:rPr>
      </w:pPr>
      <w:r w:rsidRPr="00500033">
        <w:rPr>
          <w:sz w:val="24"/>
          <w:szCs w:val="24"/>
        </w:rPr>
        <w:t xml:space="preserve">на официальном сайте органа местного самоуправления в информационно-телекоммуникационной сети «Интернет» (далее - сеть «Интернет») </w:t>
      </w:r>
    </w:p>
    <w:p w:rsidR="005C3560" w:rsidRPr="00500033" w:rsidRDefault="001706A3">
      <w:pPr>
        <w:ind w:left="10" w:right="1458" w:hanging="10"/>
        <w:jc w:val="left"/>
        <w:rPr>
          <w:sz w:val="24"/>
          <w:szCs w:val="24"/>
        </w:rPr>
      </w:pPr>
      <w:r w:rsidRPr="00500033">
        <w:rPr>
          <w:sz w:val="24"/>
          <w:szCs w:val="24"/>
        </w:rPr>
        <w:t>- http://</w:t>
      </w:r>
      <w:r w:rsidR="003C56EB" w:rsidRPr="00500033">
        <w:rPr>
          <w:sz w:val="24"/>
          <w:szCs w:val="24"/>
        </w:rPr>
        <w:t>Старонадеждинский.рф</w:t>
      </w:r>
      <w:r w:rsidRPr="00500033">
        <w:rPr>
          <w:sz w:val="24"/>
          <w:szCs w:val="24"/>
        </w:rPr>
        <w:t>;</w:t>
      </w:r>
    </w:p>
    <w:p w:rsidR="005C3560" w:rsidRPr="00500033" w:rsidRDefault="001706A3">
      <w:pPr>
        <w:ind w:left="-1" w:right="305"/>
        <w:rPr>
          <w:sz w:val="24"/>
          <w:szCs w:val="24"/>
        </w:rPr>
      </w:pPr>
      <w:r w:rsidRPr="00500033">
        <w:rPr>
          <w:sz w:val="24"/>
          <w:szCs w:val="24"/>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 http://gosuslugi.ru;</w:t>
      </w:r>
    </w:p>
    <w:p w:rsidR="005C3560" w:rsidRPr="00500033" w:rsidRDefault="001706A3">
      <w:pPr>
        <w:ind w:left="-1" w:right="305"/>
        <w:rPr>
          <w:sz w:val="24"/>
          <w:szCs w:val="24"/>
        </w:rPr>
      </w:pPr>
      <w:r w:rsidRPr="00500033">
        <w:rPr>
          <w:sz w:val="24"/>
          <w:szCs w:val="24"/>
        </w:rPr>
        <w:t>в региональной государственной информационной системе «Портал государственных и муниципальных услуг (функций) области» (далее - Портал области) http://lk.gosuslugi43.ru; на информационных стендах в местах предоставления муниципальной услуги;</w:t>
      </w:r>
    </w:p>
    <w:p w:rsidR="005C3560" w:rsidRPr="00500033" w:rsidRDefault="001706A3">
      <w:pPr>
        <w:spacing w:after="3" w:line="263" w:lineRule="auto"/>
        <w:ind w:left="10" w:right="305" w:hanging="10"/>
        <w:jc w:val="right"/>
        <w:rPr>
          <w:sz w:val="24"/>
          <w:szCs w:val="24"/>
        </w:rPr>
      </w:pPr>
      <w:r w:rsidRPr="00500033">
        <w:rPr>
          <w:sz w:val="24"/>
          <w:szCs w:val="24"/>
        </w:rPr>
        <w:t xml:space="preserve">при личном обращении заявителя в администрацию </w:t>
      </w:r>
      <w:r w:rsidR="003C56EB" w:rsidRPr="00500033">
        <w:rPr>
          <w:sz w:val="24"/>
          <w:szCs w:val="24"/>
        </w:rPr>
        <w:t>сельского поселения</w:t>
      </w:r>
      <w:r w:rsidRPr="00500033">
        <w:rPr>
          <w:sz w:val="24"/>
          <w:szCs w:val="24"/>
        </w:rPr>
        <w:t xml:space="preserve"> </w:t>
      </w:r>
    </w:p>
    <w:p w:rsidR="005C3560" w:rsidRPr="00500033" w:rsidRDefault="001706A3" w:rsidP="003C56EB">
      <w:pPr>
        <w:spacing w:after="0" w:line="416" w:lineRule="auto"/>
        <w:ind w:left="568" w:right="1370" w:hanging="567"/>
        <w:rPr>
          <w:sz w:val="24"/>
          <w:szCs w:val="24"/>
        </w:rPr>
      </w:pPr>
      <w:r w:rsidRPr="00500033">
        <w:rPr>
          <w:sz w:val="24"/>
          <w:szCs w:val="24"/>
        </w:rPr>
        <w:t>или многофункциональный центр; при обращении в письменной форме, в</w:t>
      </w:r>
      <w:r w:rsidR="003C56EB" w:rsidRPr="00500033">
        <w:rPr>
          <w:sz w:val="24"/>
          <w:szCs w:val="24"/>
        </w:rPr>
        <w:t xml:space="preserve"> </w:t>
      </w:r>
      <w:r w:rsidRPr="00500033">
        <w:rPr>
          <w:sz w:val="24"/>
          <w:szCs w:val="24"/>
        </w:rPr>
        <w:t>форме электронного документа; по телефону.</w:t>
      </w:r>
    </w:p>
    <w:p w:rsidR="005C3560" w:rsidRPr="00500033" w:rsidRDefault="001706A3">
      <w:pPr>
        <w:ind w:left="-1" w:right="305"/>
        <w:rPr>
          <w:sz w:val="24"/>
          <w:szCs w:val="24"/>
        </w:rPr>
      </w:pPr>
      <w:r w:rsidRPr="00500033">
        <w:rPr>
          <w:sz w:val="24"/>
          <w:szCs w:val="24"/>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5C3560" w:rsidRPr="00500033" w:rsidRDefault="001706A3">
      <w:pPr>
        <w:ind w:left="-1" w:right="305"/>
        <w:rPr>
          <w:sz w:val="24"/>
          <w:szCs w:val="24"/>
        </w:rPr>
      </w:pPr>
      <w:r w:rsidRPr="00500033">
        <w:rPr>
          <w:sz w:val="24"/>
          <w:szCs w:val="24"/>
        </w:rPr>
        <w:t xml:space="preserve">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w:t>
      </w:r>
      <w:r w:rsidR="003C56EB" w:rsidRPr="00500033">
        <w:rPr>
          <w:sz w:val="24"/>
          <w:szCs w:val="24"/>
        </w:rPr>
        <w:t>Администрации сельского поселения</w:t>
      </w:r>
      <w:r w:rsidRPr="00500033">
        <w:rPr>
          <w:sz w:val="24"/>
          <w:szCs w:val="24"/>
        </w:rPr>
        <w:t xml:space="preserve"> (далее - администрация) с момента приема документов в дни и часы работы органа, предоставляющего муниципальную услугу.</w:t>
      </w:r>
    </w:p>
    <w:p w:rsidR="005C3560" w:rsidRPr="00500033" w:rsidRDefault="001706A3">
      <w:pPr>
        <w:ind w:left="-1" w:right="305"/>
        <w:rPr>
          <w:sz w:val="24"/>
          <w:szCs w:val="24"/>
        </w:rPr>
      </w:pPr>
      <w:r w:rsidRPr="00500033">
        <w:rPr>
          <w:sz w:val="24"/>
          <w:szCs w:val="24"/>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C3560" w:rsidRPr="00500033" w:rsidRDefault="001706A3">
      <w:pPr>
        <w:spacing w:after="262"/>
        <w:ind w:left="-1" w:right="305"/>
        <w:rPr>
          <w:sz w:val="24"/>
          <w:szCs w:val="24"/>
        </w:rPr>
      </w:pPr>
      <w:r w:rsidRPr="00500033">
        <w:rPr>
          <w:sz w:val="24"/>
          <w:szCs w:val="24"/>
        </w:rPr>
        <w:lastRenderedPageBreak/>
        <w:t>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области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w:t>
      </w:r>
    </w:p>
    <w:p w:rsidR="005C3560" w:rsidRPr="00500033" w:rsidRDefault="001706A3" w:rsidP="003C56EB">
      <w:pPr>
        <w:spacing w:after="206" w:line="263" w:lineRule="auto"/>
        <w:ind w:left="10" w:right="305" w:hanging="10"/>
        <w:jc w:val="left"/>
        <w:rPr>
          <w:sz w:val="24"/>
          <w:szCs w:val="24"/>
        </w:rPr>
      </w:pPr>
      <w:r w:rsidRPr="00500033">
        <w:rPr>
          <w:sz w:val="24"/>
          <w:szCs w:val="24"/>
        </w:rPr>
        <w:t xml:space="preserve">1.3.5. </w:t>
      </w:r>
      <w:r w:rsidRPr="00500033">
        <w:rPr>
          <w:sz w:val="24"/>
          <w:szCs w:val="24"/>
        </w:rPr>
        <w:tab/>
        <w:t xml:space="preserve">Информация </w:t>
      </w:r>
      <w:r w:rsidRPr="00500033">
        <w:rPr>
          <w:sz w:val="24"/>
          <w:szCs w:val="24"/>
        </w:rPr>
        <w:tab/>
        <w:t xml:space="preserve">о </w:t>
      </w:r>
      <w:r w:rsidRPr="00500033">
        <w:rPr>
          <w:sz w:val="24"/>
          <w:szCs w:val="24"/>
        </w:rPr>
        <w:tab/>
        <w:t xml:space="preserve">порядке </w:t>
      </w:r>
      <w:r w:rsidRPr="00500033">
        <w:rPr>
          <w:sz w:val="24"/>
          <w:szCs w:val="24"/>
        </w:rPr>
        <w:tab/>
        <w:t xml:space="preserve">предоставления </w:t>
      </w:r>
      <w:r w:rsidRPr="00500033">
        <w:rPr>
          <w:sz w:val="24"/>
          <w:szCs w:val="24"/>
        </w:rPr>
        <w:tab/>
        <w:t xml:space="preserve">муниципальной </w:t>
      </w:r>
      <w:r w:rsidRPr="00500033">
        <w:rPr>
          <w:sz w:val="24"/>
          <w:szCs w:val="24"/>
        </w:rPr>
        <w:tab/>
        <w:t>услуги предоставляется бесплатно.</w:t>
      </w:r>
    </w:p>
    <w:p w:rsidR="005C3560" w:rsidRPr="00500033" w:rsidRDefault="001706A3">
      <w:pPr>
        <w:ind w:left="-1" w:right="305"/>
        <w:rPr>
          <w:sz w:val="24"/>
          <w:szCs w:val="24"/>
        </w:rPr>
      </w:pPr>
      <w:r w:rsidRPr="00500033">
        <w:rPr>
          <w:sz w:val="24"/>
          <w:szCs w:val="24"/>
        </w:rPr>
        <w:t>1.3.6. Порядок, форма, место размещения и способы получения справочной информации.</w:t>
      </w:r>
    </w:p>
    <w:p w:rsidR="005C3560" w:rsidRPr="00500033" w:rsidRDefault="001706A3">
      <w:pPr>
        <w:spacing w:after="262"/>
        <w:ind w:left="-1" w:right="305"/>
        <w:rPr>
          <w:sz w:val="24"/>
          <w:szCs w:val="24"/>
        </w:rPr>
      </w:pPr>
      <w:r w:rsidRPr="00500033">
        <w:rPr>
          <w:sz w:val="24"/>
          <w:szCs w:val="24"/>
        </w:rPr>
        <w:t>Информацию о месте нахождения,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справочных телефонах организаций, участвующих в предоставлении муниципальной услуги, адресах официального сайта, а также электронной почты и (или) формах обратной связи администрации в сети «Интернет» можно получить:</w:t>
      </w:r>
    </w:p>
    <w:p w:rsidR="005C3560" w:rsidRPr="00500033" w:rsidRDefault="001706A3">
      <w:pPr>
        <w:tabs>
          <w:tab w:val="center" w:pos="704"/>
          <w:tab w:val="center" w:pos="2227"/>
          <w:tab w:val="center" w:pos="4041"/>
          <w:tab w:val="center" w:pos="5594"/>
          <w:tab w:val="center" w:pos="6784"/>
          <w:tab w:val="center" w:pos="7582"/>
          <w:tab w:val="center" w:pos="9261"/>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на </w:t>
      </w:r>
      <w:r w:rsidRPr="00500033">
        <w:rPr>
          <w:sz w:val="24"/>
          <w:szCs w:val="24"/>
        </w:rPr>
        <w:tab/>
        <w:t xml:space="preserve">информационном </w:t>
      </w:r>
      <w:r w:rsidRPr="00500033">
        <w:rPr>
          <w:sz w:val="24"/>
          <w:szCs w:val="24"/>
        </w:rPr>
        <w:tab/>
        <w:t xml:space="preserve">стенде, </w:t>
      </w:r>
      <w:r w:rsidRPr="00500033">
        <w:rPr>
          <w:sz w:val="24"/>
          <w:szCs w:val="24"/>
        </w:rPr>
        <w:tab/>
        <w:t xml:space="preserve">находящемся </w:t>
      </w:r>
      <w:r w:rsidRPr="00500033">
        <w:rPr>
          <w:sz w:val="24"/>
          <w:szCs w:val="24"/>
        </w:rPr>
        <w:tab/>
        <w:t xml:space="preserve">в </w:t>
      </w:r>
      <w:r w:rsidRPr="00500033">
        <w:rPr>
          <w:sz w:val="24"/>
          <w:szCs w:val="24"/>
        </w:rPr>
        <w:tab/>
        <w:t xml:space="preserve">местах </w:t>
      </w:r>
      <w:r w:rsidRPr="00500033">
        <w:rPr>
          <w:sz w:val="24"/>
          <w:szCs w:val="24"/>
        </w:rPr>
        <w:tab/>
        <w:t xml:space="preserve">предоставления </w:t>
      </w:r>
    </w:p>
    <w:p w:rsidR="005C3560" w:rsidRPr="00500033" w:rsidRDefault="001706A3">
      <w:pPr>
        <w:spacing w:after="0" w:line="416" w:lineRule="auto"/>
        <w:ind w:left="566" w:right="5269" w:hanging="567"/>
        <w:rPr>
          <w:sz w:val="24"/>
          <w:szCs w:val="24"/>
        </w:rPr>
      </w:pPr>
      <w:r w:rsidRPr="00500033">
        <w:rPr>
          <w:sz w:val="24"/>
          <w:szCs w:val="24"/>
        </w:rPr>
        <w:t>муниципальной услуги, администрации; на официальном сайте администрации;</w:t>
      </w:r>
    </w:p>
    <w:p w:rsidR="005C3560" w:rsidRPr="00500033" w:rsidRDefault="001706A3">
      <w:pPr>
        <w:spacing w:after="80" w:line="356" w:lineRule="auto"/>
        <w:ind w:left="-1" w:right="305"/>
        <w:rPr>
          <w:sz w:val="24"/>
          <w:szCs w:val="24"/>
        </w:rPr>
      </w:pPr>
      <w:r w:rsidRPr="00500033">
        <w:rPr>
          <w:sz w:val="24"/>
          <w:szCs w:val="24"/>
        </w:rPr>
        <w:t>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государственных и муниципальных услуг (функций); на Портале области; при обращении в письменной форме, в форме электронного документа; по телефону.</w:t>
      </w:r>
    </w:p>
    <w:p w:rsidR="005C3560" w:rsidRPr="00500033" w:rsidRDefault="001706A3">
      <w:pPr>
        <w:spacing w:after="309"/>
        <w:ind w:left="-1" w:right="305"/>
        <w:rPr>
          <w:sz w:val="24"/>
          <w:szCs w:val="24"/>
        </w:rPr>
      </w:pPr>
      <w:r w:rsidRPr="00500033">
        <w:rPr>
          <w:sz w:val="24"/>
          <w:szCs w:val="24"/>
        </w:rPr>
        <w:t xml:space="preserve">1.3.7. Информация о муниципальной услуге внесена в Реестр муниципальных услуг </w:t>
      </w:r>
      <w:r w:rsidR="003C56EB" w:rsidRPr="00500033">
        <w:rPr>
          <w:sz w:val="24"/>
          <w:szCs w:val="24"/>
        </w:rPr>
        <w:t>администрации сельского поселения</w:t>
      </w:r>
      <w:r w:rsidRPr="00500033">
        <w:rPr>
          <w:sz w:val="24"/>
          <w:szCs w:val="24"/>
        </w:rPr>
        <w:t>.</w:t>
      </w:r>
    </w:p>
    <w:p w:rsidR="005C3560" w:rsidRPr="00500033" w:rsidRDefault="001706A3">
      <w:pPr>
        <w:numPr>
          <w:ilvl w:val="0"/>
          <w:numId w:val="5"/>
        </w:numPr>
        <w:spacing w:after="305"/>
        <w:ind w:right="305" w:hanging="280"/>
        <w:rPr>
          <w:sz w:val="24"/>
          <w:szCs w:val="24"/>
        </w:rPr>
      </w:pPr>
      <w:r w:rsidRPr="00500033">
        <w:rPr>
          <w:b/>
          <w:sz w:val="24"/>
          <w:szCs w:val="24"/>
        </w:rPr>
        <w:t>СТАНДАРТ ПРЕДОСТАВЛЕНИЯ МУНИЦИПАЛЬНОЙ УСЛУГИ</w:t>
      </w:r>
    </w:p>
    <w:p w:rsidR="005C3560" w:rsidRPr="00500033" w:rsidRDefault="001706A3">
      <w:pPr>
        <w:numPr>
          <w:ilvl w:val="1"/>
          <w:numId w:val="5"/>
        </w:numPr>
        <w:spacing w:after="226"/>
        <w:ind w:right="305" w:hanging="490"/>
        <w:rPr>
          <w:sz w:val="24"/>
          <w:szCs w:val="24"/>
        </w:rPr>
      </w:pPr>
      <w:r w:rsidRPr="00500033">
        <w:rPr>
          <w:b/>
          <w:sz w:val="24"/>
          <w:szCs w:val="24"/>
        </w:rPr>
        <w:t>Наименование муниципальной услуги:</w:t>
      </w:r>
    </w:p>
    <w:p w:rsidR="005C3560" w:rsidRPr="00500033" w:rsidRDefault="001706A3">
      <w:pPr>
        <w:ind w:left="-1" w:right="305"/>
        <w:rPr>
          <w:sz w:val="24"/>
          <w:szCs w:val="24"/>
        </w:rPr>
      </w:pPr>
      <w:r w:rsidRPr="00500033">
        <w:rPr>
          <w:sz w:val="24"/>
          <w:szCs w:val="24"/>
        </w:rPr>
        <w:t xml:space="preserve">«Предоставление водных объектов или их частей, находящихся в собственности </w:t>
      </w:r>
      <w:r w:rsidR="00CB31BA" w:rsidRPr="00500033">
        <w:rPr>
          <w:sz w:val="24"/>
          <w:szCs w:val="24"/>
        </w:rPr>
        <w:t>сельского поселения</w:t>
      </w:r>
      <w:r w:rsidRPr="00500033">
        <w:rPr>
          <w:sz w:val="24"/>
          <w:szCs w:val="24"/>
        </w:rPr>
        <w:t>, в пользование на основании решений о предоставлении водных объектов в пользование».</w:t>
      </w:r>
    </w:p>
    <w:p w:rsidR="005C3560" w:rsidRPr="00500033" w:rsidRDefault="001706A3">
      <w:pPr>
        <w:numPr>
          <w:ilvl w:val="1"/>
          <w:numId w:val="5"/>
        </w:numPr>
        <w:spacing w:after="258"/>
        <w:ind w:right="305" w:hanging="490"/>
        <w:rPr>
          <w:sz w:val="24"/>
          <w:szCs w:val="24"/>
        </w:rPr>
      </w:pPr>
      <w:r w:rsidRPr="00500033">
        <w:rPr>
          <w:b/>
          <w:sz w:val="24"/>
          <w:szCs w:val="24"/>
        </w:rPr>
        <w:t>Наименование органа, предоставляющего муниципальную услугу.</w:t>
      </w:r>
    </w:p>
    <w:p w:rsidR="005C3560" w:rsidRPr="00500033" w:rsidRDefault="001706A3">
      <w:pPr>
        <w:ind w:left="567" w:right="305" w:firstLine="0"/>
        <w:rPr>
          <w:sz w:val="24"/>
          <w:szCs w:val="24"/>
        </w:rPr>
      </w:pPr>
      <w:r w:rsidRPr="00500033">
        <w:rPr>
          <w:sz w:val="24"/>
          <w:szCs w:val="24"/>
        </w:rPr>
        <w:t xml:space="preserve">Муниципальная </w:t>
      </w:r>
      <w:r w:rsidRPr="00500033">
        <w:rPr>
          <w:sz w:val="24"/>
          <w:szCs w:val="24"/>
        </w:rPr>
        <w:tab/>
        <w:t xml:space="preserve">услуга </w:t>
      </w:r>
      <w:r w:rsidRPr="00500033">
        <w:rPr>
          <w:sz w:val="24"/>
          <w:szCs w:val="24"/>
        </w:rPr>
        <w:tab/>
        <w:t xml:space="preserve">предоставляется </w:t>
      </w:r>
      <w:r w:rsidRPr="00500033">
        <w:rPr>
          <w:sz w:val="24"/>
          <w:szCs w:val="24"/>
        </w:rPr>
        <w:tab/>
        <w:t xml:space="preserve">администрацией </w:t>
      </w:r>
      <w:r w:rsidRPr="00500033">
        <w:rPr>
          <w:sz w:val="24"/>
          <w:szCs w:val="24"/>
        </w:rPr>
        <w:tab/>
      </w:r>
      <w:r w:rsidR="00CB31BA" w:rsidRPr="00500033">
        <w:rPr>
          <w:sz w:val="24"/>
          <w:szCs w:val="24"/>
        </w:rPr>
        <w:t>сельского поселения</w:t>
      </w:r>
      <w:r w:rsidRPr="00500033">
        <w:rPr>
          <w:sz w:val="24"/>
          <w:szCs w:val="24"/>
        </w:rPr>
        <w:t xml:space="preserve"> (далее - администрация).</w:t>
      </w:r>
    </w:p>
    <w:p w:rsidR="005C3560" w:rsidRPr="00500033" w:rsidRDefault="001706A3">
      <w:pPr>
        <w:ind w:left="567" w:right="305" w:firstLine="0"/>
        <w:rPr>
          <w:sz w:val="24"/>
          <w:szCs w:val="24"/>
        </w:rPr>
      </w:pPr>
      <w:r w:rsidRPr="00500033">
        <w:rPr>
          <w:sz w:val="24"/>
          <w:szCs w:val="24"/>
        </w:rPr>
        <w:t xml:space="preserve">В предоставлении муниципальной услуги принимают участие: </w:t>
      </w:r>
    </w:p>
    <w:p w:rsidR="005C3560" w:rsidRPr="00500033" w:rsidRDefault="001706A3">
      <w:pPr>
        <w:numPr>
          <w:ilvl w:val="0"/>
          <w:numId w:val="6"/>
        </w:numPr>
        <w:spacing w:after="0"/>
        <w:ind w:right="305"/>
        <w:rPr>
          <w:sz w:val="24"/>
          <w:szCs w:val="24"/>
        </w:rPr>
      </w:pPr>
      <w:r w:rsidRPr="00500033">
        <w:rPr>
          <w:sz w:val="24"/>
          <w:szCs w:val="24"/>
        </w:rPr>
        <w:t xml:space="preserve">департамент градостроительной деятельности, строительства и охраны объектов культурного наследия администрации (далее - ДГДСООКН) в части согласования условий использования водного объекта документам </w:t>
      </w:r>
    </w:p>
    <w:p w:rsidR="005C3560" w:rsidRPr="00500033" w:rsidRDefault="001706A3">
      <w:pPr>
        <w:ind w:left="-1" w:right="305" w:firstLine="0"/>
        <w:rPr>
          <w:sz w:val="24"/>
          <w:szCs w:val="24"/>
        </w:rPr>
      </w:pPr>
      <w:r w:rsidRPr="00500033">
        <w:rPr>
          <w:sz w:val="24"/>
          <w:szCs w:val="24"/>
        </w:rPr>
        <w:t xml:space="preserve">территориального планирования, документации по планировке территории; </w:t>
      </w:r>
    </w:p>
    <w:p w:rsidR="005C3560" w:rsidRPr="00500033" w:rsidRDefault="001706A3">
      <w:pPr>
        <w:numPr>
          <w:ilvl w:val="0"/>
          <w:numId w:val="6"/>
        </w:numPr>
        <w:ind w:right="305"/>
        <w:rPr>
          <w:sz w:val="24"/>
          <w:szCs w:val="24"/>
        </w:rPr>
      </w:pPr>
      <w:r w:rsidRPr="00500033">
        <w:rPr>
          <w:sz w:val="24"/>
          <w:szCs w:val="24"/>
        </w:rPr>
        <w:t xml:space="preserve">Государственное бюджетное учреждение «Уполномоченный многофункциональный центр предоставления государственных и муниципальных услуг на территории </w:t>
      </w:r>
      <w:r w:rsidR="00CB31BA" w:rsidRPr="00500033">
        <w:rPr>
          <w:sz w:val="24"/>
          <w:szCs w:val="24"/>
        </w:rPr>
        <w:t>Республики Башкортостан</w:t>
      </w:r>
      <w:r w:rsidRPr="00500033">
        <w:rPr>
          <w:sz w:val="24"/>
          <w:szCs w:val="24"/>
        </w:rPr>
        <w:t xml:space="preserve">» (далее - ГБУ «УМФЦ») </w:t>
      </w:r>
    </w:p>
    <w:p w:rsidR="005C3560" w:rsidRPr="00500033" w:rsidRDefault="001706A3">
      <w:pPr>
        <w:numPr>
          <w:ilvl w:val="1"/>
          <w:numId w:val="6"/>
        </w:numPr>
        <w:spacing w:after="0" w:line="416" w:lineRule="auto"/>
        <w:ind w:right="305" w:hanging="490"/>
        <w:rPr>
          <w:sz w:val="24"/>
          <w:szCs w:val="24"/>
        </w:rPr>
      </w:pPr>
      <w:r w:rsidRPr="00500033">
        <w:rPr>
          <w:b/>
          <w:sz w:val="24"/>
          <w:szCs w:val="24"/>
        </w:rPr>
        <w:lastRenderedPageBreak/>
        <w:t xml:space="preserve">Результат предоставления муниципальной услуги. </w:t>
      </w:r>
      <w:r w:rsidRPr="00500033">
        <w:rPr>
          <w:sz w:val="24"/>
          <w:szCs w:val="24"/>
        </w:rPr>
        <w:t>Результатом предоставления муниципальной услуги является: принятие решения о предоставлении заявителю водного объекта в пользование; отказ в предоставлении муниципальной услуги.</w:t>
      </w:r>
    </w:p>
    <w:p w:rsidR="005C3560" w:rsidRPr="00500033" w:rsidRDefault="001706A3">
      <w:pPr>
        <w:numPr>
          <w:ilvl w:val="1"/>
          <w:numId w:val="6"/>
        </w:numPr>
        <w:spacing w:after="226"/>
        <w:ind w:right="305" w:hanging="490"/>
        <w:rPr>
          <w:sz w:val="24"/>
          <w:szCs w:val="24"/>
        </w:rPr>
      </w:pPr>
      <w:r w:rsidRPr="00500033">
        <w:rPr>
          <w:b/>
          <w:sz w:val="24"/>
          <w:szCs w:val="24"/>
        </w:rPr>
        <w:t>Срок предоставления муниципальной услуги.</w:t>
      </w:r>
    </w:p>
    <w:p w:rsidR="005C3560" w:rsidRPr="00500033" w:rsidRDefault="001706A3">
      <w:pPr>
        <w:ind w:left="-1" w:right="305"/>
        <w:rPr>
          <w:sz w:val="24"/>
          <w:szCs w:val="24"/>
        </w:rPr>
      </w:pPr>
      <w:r w:rsidRPr="00500033">
        <w:rPr>
          <w:sz w:val="24"/>
          <w:szCs w:val="24"/>
        </w:rPr>
        <w:t>Срок предоставления муниципальной услуги составляет 30 календарных дней со дня получения заявления о предоставлении водного объекта или его части в пользование на основании решения о предоставлении водного объекта в пользование (далее - заявление о предоставлении водного объекта или его части в пользование).</w:t>
      </w:r>
    </w:p>
    <w:p w:rsidR="005C3560" w:rsidRPr="00500033" w:rsidRDefault="001706A3">
      <w:pPr>
        <w:ind w:left="-1" w:right="305"/>
        <w:rPr>
          <w:sz w:val="24"/>
          <w:szCs w:val="24"/>
        </w:rPr>
      </w:pPr>
      <w:r w:rsidRPr="00500033">
        <w:rPr>
          <w:sz w:val="24"/>
          <w:szCs w:val="24"/>
        </w:rPr>
        <w:t>В срок предоставления муниципальной услуги не включается время, необходимое для направления принятого решения о предоставлении заявителю водного объекта в пользование для государственной регистрации в государственном водном реестре, регистрации решения в государственном водном реестре, направления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w:t>
      </w:r>
    </w:p>
    <w:p w:rsidR="005C3560" w:rsidRPr="00500033" w:rsidRDefault="001706A3">
      <w:pPr>
        <w:numPr>
          <w:ilvl w:val="1"/>
          <w:numId w:val="6"/>
        </w:numPr>
        <w:spacing w:after="226"/>
        <w:ind w:right="305" w:hanging="490"/>
        <w:rPr>
          <w:sz w:val="24"/>
          <w:szCs w:val="24"/>
        </w:rPr>
      </w:pPr>
      <w:r w:rsidRPr="00500033">
        <w:rPr>
          <w:b/>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5C3560" w:rsidRPr="00500033" w:rsidRDefault="001706A3">
      <w:pPr>
        <w:spacing w:after="0"/>
        <w:ind w:left="-1" w:right="305"/>
        <w:rPr>
          <w:sz w:val="24"/>
          <w:szCs w:val="24"/>
        </w:rPr>
      </w:pPr>
      <w:r w:rsidRPr="00500033">
        <w:rPr>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органов местного самоуправления, в федеральном реестре, на Едином портале государственных и муниципальных услуг (функций).</w:t>
      </w:r>
    </w:p>
    <w:p w:rsidR="005C3560" w:rsidRPr="00500033" w:rsidRDefault="001706A3">
      <w:pPr>
        <w:spacing w:after="12"/>
        <w:ind w:left="567" w:right="305" w:firstLine="0"/>
        <w:rPr>
          <w:sz w:val="24"/>
          <w:szCs w:val="24"/>
        </w:rPr>
      </w:pPr>
      <w:r w:rsidRPr="00500033">
        <w:rPr>
          <w:sz w:val="24"/>
          <w:szCs w:val="24"/>
        </w:rPr>
        <w:t xml:space="preserve">Предоставление муниципальной услуги осуществляется в соответствии с: </w:t>
      </w:r>
    </w:p>
    <w:p w:rsidR="005C3560" w:rsidRPr="00500033" w:rsidRDefault="001706A3">
      <w:pPr>
        <w:numPr>
          <w:ilvl w:val="0"/>
          <w:numId w:val="7"/>
        </w:numPr>
        <w:spacing w:after="12"/>
        <w:ind w:right="305"/>
        <w:rPr>
          <w:sz w:val="24"/>
          <w:szCs w:val="24"/>
        </w:rPr>
      </w:pPr>
      <w:r w:rsidRPr="00500033">
        <w:rPr>
          <w:sz w:val="24"/>
          <w:szCs w:val="24"/>
        </w:rPr>
        <w:t xml:space="preserve">Водным кодексом Российской Федерации; </w:t>
      </w:r>
    </w:p>
    <w:p w:rsidR="005C3560" w:rsidRPr="00500033" w:rsidRDefault="001706A3">
      <w:pPr>
        <w:numPr>
          <w:ilvl w:val="0"/>
          <w:numId w:val="7"/>
        </w:numPr>
        <w:spacing w:after="0"/>
        <w:ind w:right="305"/>
        <w:rPr>
          <w:sz w:val="24"/>
          <w:szCs w:val="24"/>
        </w:rPr>
      </w:pPr>
      <w:r w:rsidRPr="00500033">
        <w:rPr>
          <w:sz w:val="24"/>
          <w:szCs w:val="24"/>
        </w:rPr>
        <w:t xml:space="preserve">Федеральным законом от 27 июля 2010 года № 210-ФЗ «Об организации предоставления государственных и муниципальных услуг»; </w:t>
      </w:r>
    </w:p>
    <w:p w:rsidR="005C3560" w:rsidRPr="00500033" w:rsidRDefault="001706A3">
      <w:pPr>
        <w:numPr>
          <w:ilvl w:val="0"/>
          <w:numId w:val="7"/>
        </w:numPr>
        <w:spacing w:after="0"/>
        <w:ind w:right="305"/>
        <w:rPr>
          <w:sz w:val="24"/>
          <w:szCs w:val="24"/>
        </w:rPr>
      </w:pPr>
      <w:r w:rsidRPr="00500033">
        <w:rPr>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p>
    <w:p w:rsidR="005C3560" w:rsidRPr="00500033" w:rsidRDefault="001706A3">
      <w:pPr>
        <w:numPr>
          <w:ilvl w:val="0"/>
          <w:numId w:val="7"/>
        </w:numPr>
        <w:spacing w:after="0"/>
        <w:ind w:right="305"/>
        <w:rPr>
          <w:sz w:val="24"/>
          <w:szCs w:val="24"/>
        </w:rPr>
      </w:pPr>
      <w:r w:rsidRPr="00500033">
        <w:rPr>
          <w:sz w:val="24"/>
          <w:szCs w:val="24"/>
        </w:rPr>
        <w:t xml:space="preserve">Постановлением Правительства Российской Федерации от 19 января 2022 года № 18 «О подготовке и принятии решения о предоставлении водного объекта в пользование» (далее - Правила); </w:t>
      </w:r>
    </w:p>
    <w:p w:rsidR="005C3560" w:rsidRPr="00500033" w:rsidRDefault="001706A3">
      <w:pPr>
        <w:numPr>
          <w:ilvl w:val="0"/>
          <w:numId w:val="7"/>
        </w:numPr>
        <w:spacing w:after="0"/>
        <w:ind w:right="305"/>
        <w:rPr>
          <w:sz w:val="24"/>
          <w:szCs w:val="24"/>
        </w:rPr>
      </w:pPr>
      <w:r w:rsidRPr="00500033">
        <w:rPr>
          <w:sz w:val="24"/>
          <w:szCs w:val="24"/>
        </w:rPr>
        <w:t xml:space="preserve">Постановлением Правительства Российской Федерации от 28 апреля 2007 года № 253 «О порядке ведения государственного водного реестра»; </w:t>
      </w:r>
    </w:p>
    <w:p w:rsidR="005C3560" w:rsidRPr="00500033" w:rsidRDefault="001706A3">
      <w:pPr>
        <w:numPr>
          <w:ilvl w:val="0"/>
          <w:numId w:val="7"/>
        </w:numPr>
        <w:spacing w:after="0"/>
        <w:ind w:right="305"/>
        <w:rPr>
          <w:sz w:val="24"/>
          <w:szCs w:val="24"/>
        </w:rPr>
      </w:pPr>
      <w:r w:rsidRPr="00500033">
        <w:rPr>
          <w:sz w:val="24"/>
          <w:szCs w:val="24"/>
        </w:rPr>
        <w:t xml:space="preserve">Приказом Минприроды России от 31 января 2022 года № 51 «Об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 </w:t>
      </w:r>
    </w:p>
    <w:p w:rsidR="005C3560" w:rsidRPr="00500033" w:rsidRDefault="001706A3">
      <w:pPr>
        <w:numPr>
          <w:ilvl w:val="0"/>
          <w:numId w:val="7"/>
        </w:numPr>
        <w:spacing w:after="0"/>
        <w:ind w:right="305"/>
        <w:rPr>
          <w:sz w:val="24"/>
          <w:szCs w:val="24"/>
        </w:rPr>
      </w:pPr>
      <w:r w:rsidRPr="00500033">
        <w:rPr>
          <w:sz w:val="24"/>
          <w:szCs w:val="24"/>
        </w:rPr>
        <w:t xml:space="preserve">Приказом Минприроды России от 22 августа 2007 года №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w:t>
      </w:r>
    </w:p>
    <w:p w:rsidR="005C3560" w:rsidRPr="00500033" w:rsidRDefault="001706A3">
      <w:pPr>
        <w:spacing w:after="12"/>
        <w:ind w:left="-1" w:right="305" w:firstLine="0"/>
        <w:rPr>
          <w:sz w:val="24"/>
          <w:szCs w:val="24"/>
        </w:rPr>
      </w:pPr>
      <w:r w:rsidRPr="00500033">
        <w:rPr>
          <w:sz w:val="24"/>
          <w:szCs w:val="24"/>
        </w:rPr>
        <w:t xml:space="preserve">водопользования, прекращения договоров водопользования»; </w:t>
      </w:r>
    </w:p>
    <w:p w:rsidR="005C3560" w:rsidRPr="00500033" w:rsidRDefault="001706A3">
      <w:pPr>
        <w:numPr>
          <w:ilvl w:val="0"/>
          <w:numId w:val="7"/>
        </w:numPr>
        <w:spacing w:after="12"/>
        <w:ind w:right="305"/>
        <w:rPr>
          <w:sz w:val="24"/>
          <w:szCs w:val="24"/>
        </w:rPr>
      </w:pPr>
      <w:r w:rsidRPr="00500033">
        <w:rPr>
          <w:sz w:val="24"/>
          <w:szCs w:val="24"/>
        </w:rPr>
        <w:t xml:space="preserve">Уставом </w:t>
      </w:r>
      <w:r w:rsidR="00CB31BA" w:rsidRPr="00500033">
        <w:rPr>
          <w:sz w:val="24"/>
          <w:szCs w:val="24"/>
        </w:rPr>
        <w:t>сельского поселения</w:t>
      </w:r>
      <w:r w:rsidRPr="00500033">
        <w:rPr>
          <w:sz w:val="24"/>
          <w:szCs w:val="24"/>
        </w:rPr>
        <w:t xml:space="preserve">; </w:t>
      </w:r>
    </w:p>
    <w:p w:rsidR="00C93EC3" w:rsidRPr="00500033" w:rsidRDefault="00C93EC3" w:rsidP="00C93EC3">
      <w:pPr>
        <w:numPr>
          <w:ilvl w:val="0"/>
          <w:numId w:val="7"/>
        </w:numPr>
        <w:ind w:right="305"/>
        <w:rPr>
          <w:sz w:val="24"/>
          <w:szCs w:val="24"/>
        </w:rPr>
      </w:pPr>
      <w:r w:rsidRPr="00500033">
        <w:rPr>
          <w:sz w:val="24"/>
          <w:szCs w:val="24"/>
        </w:rPr>
        <w:t>Решением Совета сельского поселения № 46-5 от 28.04.2023</w:t>
      </w:r>
      <w:r w:rsidR="001706A3" w:rsidRPr="00500033">
        <w:rPr>
          <w:sz w:val="24"/>
          <w:szCs w:val="24"/>
        </w:rPr>
        <w:t xml:space="preserve"> «</w:t>
      </w:r>
      <w:r w:rsidRPr="00500033">
        <w:rPr>
          <w:sz w:val="24"/>
          <w:szCs w:val="24"/>
        </w:rPr>
        <w:t xml:space="preserve">Об утверждении реестра муниципальных услуг </w:t>
      </w:r>
      <w:proofErr w:type="gramStart"/>
      <w:r w:rsidRPr="00500033">
        <w:rPr>
          <w:sz w:val="24"/>
          <w:szCs w:val="24"/>
        </w:rPr>
        <w:t>сельского  поселения</w:t>
      </w:r>
      <w:proofErr w:type="gramEnd"/>
      <w:r w:rsidRPr="00500033">
        <w:rPr>
          <w:sz w:val="24"/>
          <w:szCs w:val="24"/>
        </w:rPr>
        <w:t xml:space="preserve"> Старонадеждинский  сельсовет муниципального района Благовещенский район Республики Башкортостан».</w:t>
      </w:r>
    </w:p>
    <w:p w:rsidR="005C3560" w:rsidRPr="00500033" w:rsidRDefault="005C3560" w:rsidP="00C93EC3">
      <w:pPr>
        <w:ind w:right="305" w:firstLine="0"/>
        <w:rPr>
          <w:sz w:val="24"/>
          <w:szCs w:val="24"/>
        </w:rPr>
      </w:pPr>
    </w:p>
    <w:p w:rsidR="005C3560" w:rsidRPr="00500033" w:rsidRDefault="001706A3">
      <w:pPr>
        <w:spacing w:after="226"/>
        <w:ind w:left="-15" w:right="305" w:firstLine="567"/>
        <w:rPr>
          <w:sz w:val="24"/>
          <w:szCs w:val="24"/>
        </w:rPr>
      </w:pPr>
      <w:r w:rsidRPr="00500033">
        <w:rPr>
          <w:b/>
          <w:sz w:val="24"/>
          <w:szCs w:val="24"/>
        </w:rPr>
        <w:lastRenderedPageBreak/>
        <w:t>2.6. Исчерпывающий перечень документов, необходимых для предоставления муниципальной услуги.</w:t>
      </w:r>
    </w:p>
    <w:p w:rsidR="005C3560" w:rsidRPr="00500033" w:rsidRDefault="001706A3">
      <w:pPr>
        <w:ind w:left="-1" w:right="305"/>
        <w:rPr>
          <w:sz w:val="24"/>
          <w:szCs w:val="24"/>
        </w:rPr>
      </w:pPr>
      <w:r w:rsidRPr="00500033">
        <w:rPr>
          <w:sz w:val="24"/>
          <w:szCs w:val="24"/>
        </w:rPr>
        <w:t>Для получения в пользование водного объекта или его части на основании решения о предоставлении водного объекта в пользование заявитель на основании сведений о водном объекте, содержащихся в государственном водном реестре, обращается с заявлением о предоставлении водного объекта или его части в пользование и прилагаемыми к нему документами в администрацию либо через многофункциональный центр.</w:t>
      </w:r>
    </w:p>
    <w:p w:rsidR="005C3560" w:rsidRPr="00500033" w:rsidRDefault="001706A3">
      <w:pPr>
        <w:ind w:left="567" w:right="305" w:firstLine="0"/>
        <w:rPr>
          <w:sz w:val="24"/>
          <w:szCs w:val="24"/>
        </w:rPr>
      </w:pPr>
      <w:r w:rsidRPr="00500033">
        <w:rPr>
          <w:sz w:val="24"/>
          <w:szCs w:val="24"/>
        </w:rPr>
        <w:t>2.6.1. Документы, которые заявитель должен представить самостоятельно:</w:t>
      </w:r>
    </w:p>
    <w:p w:rsidR="005C3560" w:rsidRPr="00500033" w:rsidRDefault="001706A3">
      <w:pPr>
        <w:spacing w:after="227"/>
        <w:ind w:left="577" w:right="0" w:hanging="10"/>
        <w:jc w:val="left"/>
        <w:rPr>
          <w:sz w:val="24"/>
          <w:szCs w:val="24"/>
        </w:rPr>
      </w:pPr>
      <w:r w:rsidRPr="00500033">
        <w:rPr>
          <w:sz w:val="24"/>
          <w:szCs w:val="24"/>
        </w:rPr>
        <w:t>2.6.1.1. Заявление о предоставлении водного объекта или его части в пользование (приложение № 1 к настоящему Административному регламенту), в котором должны быть указаны:</w:t>
      </w:r>
    </w:p>
    <w:p w:rsidR="005C3560" w:rsidRPr="00500033" w:rsidRDefault="001706A3">
      <w:pPr>
        <w:ind w:left="567" w:right="305" w:firstLine="0"/>
        <w:rPr>
          <w:sz w:val="24"/>
          <w:szCs w:val="24"/>
        </w:rPr>
      </w:pPr>
      <w:r w:rsidRPr="00500033">
        <w:rPr>
          <w:sz w:val="24"/>
          <w:szCs w:val="24"/>
        </w:rPr>
        <w:t>а) сведения о заявителе:</w:t>
      </w:r>
    </w:p>
    <w:p w:rsidR="005C3560" w:rsidRPr="00500033" w:rsidRDefault="001706A3">
      <w:pPr>
        <w:ind w:left="-1" w:right="305"/>
        <w:rPr>
          <w:sz w:val="24"/>
          <w:szCs w:val="24"/>
        </w:rPr>
      </w:pPr>
      <w:r w:rsidRPr="00500033">
        <w:rPr>
          <w:sz w:val="24"/>
          <w:szCs w:val="24"/>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w:t>
      </w:r>
    </w:p>
    <w:p w:rsidR="005C3560" w:rsidRPr="00500033" w:rsidRDefault="001706A3">
      <w:pPr>
        <w:ind w:left="-1" w:right="305"/>
        <w:rPr>
          <w:sz w:val="24"/>
          <w:szCs w:val="24"/>
        </w:rPr>
      </w:pPr>
      <w:r w:rsidRPr="00500033">
        <w:rPr>
          <w:sz w:val="24"/>
          <w:szCs w:val="24"/>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5C3560" w:rsidRPr="00500033" w:rsidRDefault="001706A3">
      <w:pPr>
        <w:ind w:left="-1" w:right="305"/>
        <w:rPr>
          <w:sz w:val="24"/>
          <w:szCs w:val="24"/>
        </w:rPr>
      </w:pPr>
      <w:r w:rsidRPr="00500033">
        <w:rPr>
          <w:sz w:val="24"/>
          <w:szCs w:val="24"/>
        </w:rPr>
        <w:t>б) наименование, идентификационные характеристики водного объекта согласно сведениям, содержащимся в государственном водном реестре, указанным в пункте 7 Правил подготовки и принятия решения о предоставлении водного объекта в пользование, утвержденных постановлением Правительства Российской Федерации от 19.01.2022 № 18 (далее - Правила),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5C3560" w:rsidRPr="00500033" w:rsidRDefault="001706A3">
      <w:pPr>
        <w:ind w:left="567" w:right="305" w:firstLine="0"/>
        <w:rPr>
          <w:sz w:val="24"/>
          <w:szCs w:val="24"/>
        </w:rPr>
      </w:pPr>
      <w:r w:rsidRPr="00500033">
        <w:rPr>
          <w:sz w:val="24"/>
          <w:szCs w:val="24"/>
        </w:rPr>
        <w:t>в) вид, цель и срок водопользования;</w:t>
      </w:r>
    </w:p>
    <w:p w:rsidR="005C3560" w:rsidRPr="00500033" w:rsidRDefault="001706A3">
      <w:pPr>
        <w:ind w:left="567" w:right="305" w:firstLine="0"/>
        <w:rPr>
          <w:sz w:val="24"/>
          <w:szCs w:val="24"/>
        </w:rPr>
      </w:pPr>
      <w:r w:rsidRPr="00500033">
        <w:rPr>
          <w:sz w:val="24"/>
          <w:szCs w:val="24"/>
        </w:rPr>
        <w:t>г) параметры водопользования (в тыс. куб. м или кв. км);</w:t>
      </w:r>
    </w:p>
    <w:p w:rsidR="005C3560" w:rsidRPr="00500033" w:rsidRDefault="001706A3">
      <w:pPr>
        <w:ind w:left="-1" w:right="305"/>
        <w:rPr>
          <w:sz w:val="24"/>
          <w:szCs w:val="24"/>
        </w:rPr>
      </w:pPr>
      <w:r w:rsidRPr="00500033">
        <w:rPr>
          <w:sz w:val="24"/>
          <w:szCs w:val="24"/>
        </w:rPr>
        <w:t>д) регистрационный код гидротехнических сооружений в Российском регистре гидротехнических сооружений (в случае использования водного объекта для осуществления прудовой аквакультуры (рыбоводства) в прудах, образованных водоподпорными сооружениями на водотоках, и с акваторией площадью не более 200 гектаров, а также на водных объектах, используемых в процессе функционирования мелиоративных систем, а также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5C3560" w:rsidRPr="00500033" w:rsidRDefault="001706A3">
      <w:pPr>
        <w:spacing w:after="3" w:line="263" w:lineRule="auto"/>
        <w:ind w:left="10" w:right="305" w:hanging="10"/>
        <w:jc w:val="right"/>
        <w:rPr>
          <w:sz w:val="24"/>
          <w:szCs w:val="24"/>
        </w:rPr>
      </w:pPr>
      <w:r w:rsidRPr="00500033">
        <w:rPr>
          <w:sz w:val="24"/>
          <w:szCs w:val="24"/>
        </w:rPr>
        <w:t xml:space="preserve">е) регистрационный номер лицензии на пользование недрами (в случае </w:t>
      </w:r>
    </w:p>
    <w:p w:rsidR="005C3560" w:rsidRPr="00500033" w:rsidRDefault="001706A3">
      <w:pPr>
        <w:ind w:left="-1" w:right="305" w:firstLine="0"/>
        <w:rPr>
          <w:sz w:val="24"/>
          <w:szCs w:val="24"/>
        </w:rPr>
      </w:pPr>
      <w:r w:rsidRPr="00500033">
        <w:rPr>
          <w:sz w:val="24"/>
          <w:szCs w:val="24"/>
        </w:rPr>
        <w:t>использования водного объекта для разведки и добычи полезных ископаемых).</w:t>
      </w:r>
    </w:p>
    <w:p w:rsidR="005C3560" w:rsidRPr="00500033" w:rsidRDefault="001706A3">
      <w:pPr>
        <w:ind w:left="-1" w:right="305"/>
        <w:rPr>
          <w:sz w:val="24"/>
          <w:szCs w:val="24"/>
        </w:rPr>
      </w:pPr>
      <w:r w:rsidRPr="00500033">
        <w:rPr>
          <w:sz w:val="24"/>
          <w:szCs w:val="24"/>
        </w:rPr>
        <w:t>2.6.1.2. Копия документа, удостоверяющего личность, - для физического лица (за исключением случаев подачи документов с использованием федеральной государственной информационной системы «Единый портал государственных и муниципальных услуг (функций)»).</w:t>
      </w:r>
    </w:p>
    <w:p w:rsidR="005C3560" w:rsidRPr="00500033" w:rsidRDefault="001706A3">
      <w:pPr>
        <w:ind w:left="-1" w:right="305"/>
        <w:rPr>
          <w:sz w:val="24"/>
          <w:szCs w:val="24"/>
        </w:rPr>
      </w:pPr>
      <w:r w:rsidRPr="00500033">
        <w:rPr>
          <w:sz w:val="24"/>
          <w:szCs w:val="24"/>
        </w:rPr>
        <w:t>2.6.1.3. Документ, подтверждающий полномочия лица на осуществление действий от имени заявителя, - при необходимости.</w:t>
      </w:r>
    </w:p>
    <w:p w:rsidR="005C3560" w:rsidRPr="00500033" w:rsidRDefault="001706A3">
      <w:pPr>
        <w:ind w:left="-1" w:right="305"/>
        <w:rPr>
          <w:sz w:val="24"/>
          <w:szCs w:val="24"/>
        </w:rPr>
      </w:pPr>
      <w:r w:rsidRPr="00500033">
        <w:rPr>
          <w:sz w:val="24"/>
          <w:szCs w:val="24"/>
        </w:rPr>
        <w:lastRenderedPageBreak/>
        <w:t>2.6.1.4. Копия правоустанавливающего документа на земельный участок, право на который не зарегистрировано в Едином государственном реестре недвижимости (в случае использования водного объекта для строительства причалов).</w:t>
      </w:r>
    </w:p>
    <w:p w:rsidR="005C3560" w:rsidRPr="00500033" w:rsidRDefault="001706A3">
      <w:pPr>
        <w:ind w:left="34" w:right="348" w:hanging="10"/>
        <w:jc w:val="center"/>
        <w:rPr>
          <w:sz w:val="24"/>
          <w:szCs w:val="24"/>
        </w:rPr>
      </w:pPr>
      <w:r w:rsidRPr="00500033">
        <w:rPr>
          <w:sz w:val="24"/>
          <w:szCs w:val="24"/>
        </w:rPr>
        <w:t>2.6.1.5. Обоснование вида, цели и срока предполагаемого водопользования.</w:t>
      </w:r>
    </w:p>
    <w:p w:rsidR="005C3560" w:rsidRPr="00500033" w:rsidRDefault="001706A3">
      <w:pPr>
        <w:ind w:left="34" w:right="305" w:hanging="10"/>
        <w:jc w:val="center"/>
        <w:rPr>
          <w:sz w:val="24"/>
          <w:szCs w:val="24"/>
        </w:rPr>
      </w:pPr>
      <w:r w:rsidRPr="00500033">
        <w:rPr>
          <w:sz w:val="24"/>
          <w:szCs w:val="24"/>
        </w:rPr>
        <w:t>2.6.1.6. Согласие на обработку персональных данных (для физических лиц).</w:t>
      </w:r>
    </w:p>
    <w:p w:rsidR="005C3560" w:rsidRPr="00500033" w:rsidRDefault="001706A3">
      <w:pPr>
        <w:ind w:left="567" w:right="305" w:firstLine="0"/>
        <w:rPr>
          <w:sz w:val="24"/>
          <w:szCs w:val="24"/>
        </w:rPr>
      </w:pPr>
      <w:r w:rsidRPr="00500033">
        <w:rPr>
          <w:sz w:val="24"/>
          <w:szCs w:val="24"/>
        </w:rPr>
        <w:t>2.6.2. К заявлению могут быть приложены:</w:t>
      </w:r>
    </w:p>
    <w:p w:rsidR="005C3560" w:rsidRPr="00500033" w:rsidRDefault="001706A3">
      <w:pPr>
        <w:ind w:left="-1" w:right="305"/>
        <w:rPr>
          <w:sz w:val="24"/>
          <w:szCs w:val="24"/>
        </w:rPr>
      </w:pPr>
      <w:r w:rsidRPr="00500033">
        <w:rPr>
          <w:sz w:val="24"/>
          <w:szCs w:val="24"/>
        </w:rPr>
        <w:t>2.6.2.1. Сведения из Единого государственного реестра юридических лиц - для юридических лиц.</w:t>
      </w:r>
    </w:p>
    <w:p w:rsidR="005C3560" w:rsidRPr="00500033" w:rsidRDefault="001706A3">
      <w:pPr>
        <w:ind w:left="-1" w:right="305"/>
        <w:rPr>
          <w:sz w:val="24"/>
          <w:szCs w:val="24"/>
        </w:rPr>
      </w:pPr>
      <w:r w:rsidRPr="00500033">
        <w:rPr>
          <w:sz w:val="24"/>
          <w:szCs w:val="24"/>
        </w:rPr>
        <w:t>2.6.2.2. Сведения из Единого государственного реестра индивидуальных предпринимателей - для индивидуальных предпринимателей.</w:t>
      </w:r>
    </w:p>
    <w:p w:rsidR="005C3560" w:rsidRPr="00500033" w:rsidRDefault="001706A3">
      <w:pPr>
        <w:ind w:left="-1" w:right="305"/>
        <w:rPr>
          <w:sz w:val="24"/>
          <w:szCs w:val="24"/>
        </w:rPr>
      </w:pPr>
      <w:r w:rsidRPr="00500033">
        <w:rPr>
          <w:sz w:val="24"/>
          <w:szCs w:val="24"/>
        </w:rPr>
        <w:t>2.6.2.3.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5C3560" w:rsidRPr="00500033" w:rsidRDefault="001706A3">
      <w:pPr>
        <w:ind w:left="-1" w:right="305"/>
        <w:rPr>
          <w:sz w:val="24"/>
          <w:szCs w:val="24"/>
        </w:rPr>
      </w:pPr>
      <w:r w:rsidRPr="00500033">
        <w:rPr>
          <w:sz w:val="24"/>
          <w:szCs w:val="24"/>
        </w:rPr>
        <w:t>2.6.2.4. Сведения из Единого государственного реестра недвижимости о правах на земельный участок (в случае использования водного объекта для строительства причалов).</w:t>
      </w:r>
    </w:p>
    <w:p w:rsidR="005C3560" w:rsidRPr="00500033" w:rsidRDefault="001706A3">
      <w:pPr>
        <w:ind w:left="-1" w:right="305"/>
        <w:rPr>
          <w:sz w:val="24"/>
          <w:szCs w:val="24"/>
        </w:rPr>
      </w:pPr>
      <w:r w:rsidRPr="00500033">
        <w:rPr>
          <w:sz w:val="24"/>
          <w:szCs w:val="24"/>
        </w:rPr>
        <w:t>2.6.2.5. 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w:t>
      </w:r>
    </w:p>
    <w:p w:rsidR="005C3560" w:rsidRPr="00500033" w:rsidRDefault="001706A3">
      <w:pPr>
        <w:ind w:left="-1" w:right="305"/>
        <w:rPr>
          <w:sz w:val="24"/>
          <w:szCs w:val="24"/>
        </w:rPr>
      </w:pPr>
      <w:r w:rsidRPr="00500033">
        <w:rPr>
          <w:sz w:val="24"/>
          <w:szCs w:val="24"/>
        </w:rPr>
        <w:t>2.6.2.6. 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5C3560" w:rsidRPr="00500033" w:rsidRDefault="001706A3">
      <w:pPr>
        <w:ind w:left="-1" w:right="305"/>
        <w:rPr>
          <w:sz w:val="24"/>
          <w:szCs w:val="24"/>
        </w:rPr>
      </w:pPr>
      <w:r w:rsidRPr="00500033">
        <w:rPr>
          <w:sz w:val="24"/>
          <w:szCs w:val="24"/>
        </w:rPr>
        <w:t>2.6.3. Документы (их копии или сведения, содержащиеся в них), указанные в пункте 2.6.2 настоящего подраздела, заявитель вправе представить самостоятельно по собственной инициативе.</w:t>
      </w:r>
    </w:p>
    <w:p w:rsidR="005C3560" w:rsidRPr="00500033" w:rsidRDefault="001706A3">
      <w:pPr>
        <w:spacing w:after="3" w:line="263" w:lineRule="auto"/>
        <w:ind w:left="10" w:right="305" w:hanging="10"/>
        <w:jc w:val="right"/>
        <w:rPr>
          <w:sz w:val="24"/>
          <w:szCs w:val="24"/>
        </w:rPr>
      </w:pPr>
      <w:r w:rsidRPr="00500033">
        <w:rPr>
          <w:sz w:val="24"/>
          <w:szCs w:val="24"/>
        </w:rPr>
        <w:t xml:space="preserve">В случае если заявитель не представил указанные документы самостоятельно </w:t>
      </w:r>
    </w:p>
    <w:p w:rsidR="005C3560" w:rsidRPr="00500033" w:rsidRDefault="001706A3">
      <w:pPr>
        <w:ind w:left="-1" w:right="305" w:firstLine="0"/>
        <w:rPr>
          <w:sz w:val="24"/>
          <w:szCs w:val="24"/>
        </w:rPr>
      </w:pPr>
      <w:r w:rsidRPr="00500033">
        <w:rPr>
          <w:sz w:val="24"/>
          <w:szCs w:val="24"/>
        </w:rPr>
        <w:t>по собственной инициативе, они запрашиваются администрацией в рамках межведомственного информационного взаимодействия в государственных органах и организациях, уполномоченных на проведение государственной экспертизы, уполномоченных органах власти, в распоряжении которых находятся указанные документы:</w:t>
      </w:r>
    </w:p>
    <w:p w:rsidR="005C3560" w:rsidRPr="00500033" w:rsidRDefault="001706A3">
      <w:pPr>
        <w:ind w:left="567" w:right="305" w:firstLine="0"/>
        <w:rPr>
          <w:sz w:val="24"/>
          <w:szCs w:val="24"/>
        </w:rPr>
      </w:pPr>
      <w:r w:rsidRPr="00500033">
        <w:rPr>
          <w:sz w:val="24"/>
          <w:szCs w:val="24"/>
        </w:rPr>
        <w:t>2.6.3.1. В Федеральной налоговой службе (ее территориальных органах):</w:t>
      </w:r>
    </w:p>
    <w:p w:rsidR="005C3560" w:rsidRPr="00500033" w:rsidRDefault="001706A3">
      <w:pPr>
        <w:spacing w:after="12"/>
        <w:ind w:left="567" w:right="305" w:firstLine="0"/>
        <w:rPr>
          <w:sz w:val="24"/>
          <w:szCs w:val="24"/>
        </w:rPr>
      </w:pPr>
      <w:r w:rsidRPr="00500033">
        <w:rPr>
          <w:sz w:val="24"/>
          <w:szCs w:val="24"/>
        </w:rPr>
        <w:t xml:space="preserve">сведения из Единого государственного реестра юридических лиц - для </w:t>
      </w:r>
    </w:p>
    <w:p w:rsidR="005C3560" w:rsidRPr="00500033" w:rsidRDefault="001706A3">
      <w:pPr>
        <w:spacing w:after="258"/>
        <w:ind w:left="-1" w:right="305" w:firstLine="0"/>
        <w:rPr>
          <w:sz w:val="24"/>
          <w:szCs w:val="24"/>
        </w:rPr>
      </w:pPr>
      <w:r w:rsidRPr="00500033">
        <w:rPr>
          <w:sz w:val="24"/>
          <w:szCs w:val="24"/>
        </w:rPr>
        <w:t>юридических лиц;</w:t>
      </w:r>
    </w:p>
    <w:p w:rsidR="005C3560" w:rsidRPr="00500033" w:rsidRDefault="001706A3">
      <w:pPr>
        <w:tabs>
          <w:tab w:val="center" w:pos="1105"/>
          <w:tab w:val="center" w:pos="2222"/>
          <w:tab w:val="center" w:pos="3306"/>
          <w:tab w:val="center" w:pos="5321"/>
          <w:tab w:val="center" w:pos="7282"/>
          <w:tab w:val="center" w:pos="9194"/>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сведения </w:t>
      </w:r>
      <w:r w:rsidRPr="00500033">
        <w:rPr>
          <w:sz w:val="24"/>
          <w:szCs w:val="24"/>
        </w:rPr>
        <w:tab/>
        <w:t xml:space="preserve">из </w:t>
      </w:r>
      <w:r w:rsidRPr="00500033">
        <w:rPr>
          <w:sz w:val="24"/>
          <w:szCs w:val="24"/>
        </w:rPr>
        <w:tab/>
        <w:t xml:space="preserve">Единого </w:t>
      </w:r>
      <w:r w:rsidRPr="00500033">
        <w:rPr>
          <w:sz w:val="24"/>
          <w:szCs w:val="24"/>
        </w:rPr>
        <w:tab/>
        <w:t xml:space="preserve">государственного </w:t>
      </w:r>
      <w:r w:rsidRPr="00500033">
        <w:rPr>
          <w:sz w:val="24"/>
          <w:szCs w:val="24"/>
        </w:rPr>
        <w:tab/>
        <w:t xml:space="preserve">реестра </w:t>
      </w:r>
      <w:r w:rsidRPr="00500033">
        <w:rPr>
          <w:sz w:val="24"/>
          <w:szCs w:val="24"/>
        </w:rPr>
        <w:tab/>
        <w:t xml:space="preserve">индивидуальных </w:t>
      </w:r>
    </w:p>
    <w:p w:rsidR="005C3560" w:rsidRPr="00500033" w:rsidRDefault="001706A3">
      <w:pPr>
        <w:ind w:left="-1" w:right="305" w:firstLine="0"/>
        <w:rPr>
          <w:sz w:val="24"/>
          <w:szCs w:val="24"/>
        </w:rPr>
      </w:pPr>
      <w:r w:rsidRPr="00500033">
        <w:rPr>
          <w:sz w:val="24"/>
          <w:szCs w:val="24"/>
        </w:rPr>
        <w:t>предпринимателей - для индивидуальных предпринимателей.</w:t>
      </w:r>
    </w:p>
    <w:p w:rsidR="005C3560" w:rsidRPr="00500033" w:rsidRDefault="001706A3">
      <w:pPr>
        <w:ind w:left="-1" w:right="305"/>
        <w:rPr>
          <w:sz w:val="24"/>
          <w:szCs w:val="24"/>
        </w:rPr>
      </w:pPr>
      <w:r w:rsidRPr="00500033">
        <w:rPr>
          <w:sz w:val="24"/>
          <w:szCs w:val="24"/>
        </w:rPr>
        <w:t>2.6.3.2. В Федеральном агентстве по рыболовству (его территориальных органах):</w:t>
      </w:r>
    </w:p>
    <w:p w:rsidR="005C3560" w:rsidRPr="00500033" w:rsidRDefault="001706A3">
      <w:pPr>
        <w:ind w:left="-1" w:right="305"/>
        <w:rPr>
          <w:sz w:val="24"/>
          <w:szCs w:val="24"/>
        </w:rPr>
      </w:pPr>
      <w:r w:rsidRPr="00500033">
        <w:rPr>
          <w:sz w:val="24"/>
          <w:szCs w:val="24"/>
        </w:rPr>
        <w:t>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5C3560" w:rsidRPr="00500033" w:rsidRDefault="001706A3">
      <w:pPr>
        <w:ind w:left="-1" w:right="305"/>
        <w:rPr>
          <w:sz w:val="24"/>
          <w:szCs w:val="24"/>
        </w:rPr>
      </w:pPr>
      <w:r w:rsidRPr="00500033">
        <w:rPr>
          <w:sz w:val="24"/>
          <w:szCs w:val="24"/>
        </w:rPr>
        <w:t>2.6.3.3. В Федеральной службе государственной регистрации, кадастра и картографии (ее территориальных органах):</w:t>
      </w:r>
    </w:p>
    <w:p w:rsidR="005C3560" w:rsidRPr="00500033" w:rsidRDefault="001706A3">
      <w:pPr>
        <w:ind w:left="-1" w:right="305"/>
        <w:rPr>
          <w:sz w:val="24"/>
          <w:szCs w:val="24"/>
        </w:rPr>
      </w:pPr>
      <w:r w:rsidRPr="00500033">
        <w:rPr>
          <w:sz w:val="24"/>
          <w:szCs w:val="24"/>
        </w:rPr>
        <w:t>сведения из Единого государственного реестра недвижимости о правах на земельный участок (в случае использования водного объекта для строительства причалов).</w:t>
      </w:r>
    </w:p>
    <w:p w:rsidR="005C3560" w:rsidRPr="00500033" w:rsidRDefault="001706A3">
      <w:pPr>
        <w:ind w:left="567" w:right="305" w:firstLine="0"/>
        <w:rPr>
          <w:sz w:val="24"/>
          <w:szCs w:val="24"/>
        </w:rPr>
      </w:pPr>
      <w:r w:rsidRPr="00500033">
        <w:rPr>
          <w:sz w:val="24"/>
          <w:szCs w:val="24"/>
        </w:rPr>
        <w:lastRenderedPageBreak/>
        <w:t>2.6.3.4. В Федеральном агентстве по недропользованию:</w:t>
      </w:r>
    </w:p>
    <w:p w:rsidR="005C3560" w:rsidRPr="00500033" w:rsidRDefault="001706A3">
      <w:pPr>
        <w:ind w:left="-1" w:right="305"/>
        <w:rPr>
          <w:sz w:val="24"/>
          <w:szCs w:val="24"/>
        </w:rPr>
      </w:pPr>
      <w:r w:rsidRPr="00500033">
        <w:rPr>
          <w:sz w:val="24"/>
          <w:szCs w:val="24"/>
        </w:rPr>
        <w:t>сведения о выданной лицензии на пользование недрами в отношении участков недр, за исключением участков недр местного значения, в границах заявленной к использованию части водного объекта.</w:t>
      </w:r>
    </w:p>
    <w:p w:rsidR="005C3560" w:rsidRPr="00500033" w:rsidRDefault="001706A3">
      <w:pPr>
        <w:ind w:left="567" w:right="305" w:firstLine="0"/>
        <w:rPr>
          <w:sz w:val="24"/>
          <w:szCs w:val="24"/>
        </w:rPr>
      </w:pPr>
      <w:r w:rsidRPr="00500033">
        <w:rPr>
          <w:sz w:val="24"/>
          <w:szCs w:val="24"/>
        </w:rPr>
        <w:t>2.6.3.5. В органах государственной власти субъектов Российской Федерации:</w:t>
      </w:r>
    </w:p>
    <w:p w:rsidR="005C3560" w:rsidRPr="00500033" w:rsidRDefault="001706A3">
      <w:pPr>
        <w:ind w:left="-1" w:right="305"/>
        <w:rPr>
          <w:sz w:val="24"/>
          <w:szCs w:val="24"/>
        </w:rPr>
      </w:pPr>
      <w:r w:rsidRPr="00500033">
        <w:rPr>
          <w:sz w:val="24"/>
          <w:szCs w:val="24"/>
        </w:rPr>
        <w:t>сведения о выданной лицензии на пользование недрами в отношении участков недр местного значения в границах заявленной к использованию части водного объекта.</w:t>
      </w:r>
    </w:p>
    <w:p w:rsidR="005C3560" w:rsidRPr="00500033" w:rsidRDefault="001706A3">
      <w:pPr>
        <w:ind w:left="-1" w:right="305"/>
        <w:rPr>
          <w:sz w:val="24"/>
          <w:szCs w:val="24"/>
        </w:rPr>
      </w:pPr>
      <w:r w:rsidRPr="00500033">
        <w:rPr>
          <w:sz w:val="24"/>
          <w:szCs w:val="24"/>
        </w:rPr>
        <w:t>2.6.4. К заявлению о предоставлении водного объекта в пользование для сброса сточных вод кроме документов, указанных в пункте 2.6.1 настоящего подраздела, прилагаются:</w:t>
      </w:r>
    </w:p>
    <w:p w:rsidR="005C3560" w:rsidRPr="00500033" w:rsidRDefault="001706A3">
      <w:pPr>
        <w:ind w:left="567" w:right="305" w:firstLine="0"/>
        <w:rPr>
          <w:sz w:val="24"/>
          <w:szCs w:val="24"/>
        </w:rPr>
      </w:pPr>
      <w:r w:rsidRPr="00500033">
        <w:rPr>
          <w:sz w:val="24"/>
          <w:szCs w:val="24"/>
        </w:rPr>
        <w:t>сведения о заявляемом объеме сброса сточных вод;</w:t>
      </w:r>
    </w:p>
    <w:p w:rsidR="005C3560" w:rsidRPr="00500033" w:rsidRDefault="001706A3">
      <w:pPr>
        <w:ind w:left="567" w:right="305" w:firstLine="0"/>
        <w:rPr>
          <w:sz w:val="24"/>
          <w:szCs w:val="24"/>
        </w:rPr>
      </w:pPr>
      <w:r w:rsidRPr="00500033">
        <w:rPr>
          <w:sz w:val="24"/>
          <w:szCs w:val="24"/>
        </w:rPr>
        <w:t>поквартальный график сброса сточных вод.</w:t>
      </w:r>
    </w:p>
    <w:p w:rsidR="005C3560" w:rsidRPr="00500033" w:rsidRDefault="001706A3">
      <w:pPr>
        <w:ind w:left="-1" w:right="305"/>
        <w:rPr>
          <w:sz w:val="24"/>
          <w:szCs w:val="24"/>
        </w:rPr>
      </w:pPr>
      <w:r w:rsidRPr="00500033">
        <w:rPr>
          <w:sz w:val="24"/>
          <w:szCs w:val="24"/>
        </w:rPr>
        <w:t>2.6.5. К заявлению о предоставлении водного объекта в пользование для забора (изъятия) водных ресурсов из водных объектов для гидромелиорации земель кроме документов, указанных в пункте 2.6.1 настоящего подраздела, прилагаются сведения о заявляемом объеме забора (изъятия) водных ресурсов из водного объекта.</w:t>
      </w:r>
    </w:p>
    <w:p w:rsidR="005C3560" w:rsidRPr="00500033" w:rsidRDefault="001706A3">
      <w:pPr>
        <w:ind w:left="-1" w:right="305"/>
        <w:rPr>
          <w:sz w:val="24"/>
          <w:szCs w:val="24"/>
        </w:rPr>
      </w:pPr>
      <w:r w:rsidRPr="00500033">
        <w:rPr>
          <w:sz w:val="24"/>
          <w:szCs w:val="24"/>
        </w:rPr>
        <w:t>2.6.6. К заявлению о предоставлении водного объекта в пользование для забора (изъятия) водных ресурсов из водных объектов и сброса сточных вод для осуществления аквакультуры (рыбоводства) кроме документов, указанных в пункте 2.6.1 настоящего подраздела, прилагаются документы и сведения, указанные в пунктах 14, 15 Правил.</w:t>
      </w:r>
    </w:p>
    <w:p w:rsidR="005C3560" w:rsidRPr="00500033" w:rsidRDefault="001706A3">
      <w:pPr>
        <w:ind w:left="-1" w:right="305"/>
        <w:rPr>
          <w:sz w:val="24"/>
          <w:szCs w:val="24"/>
        </w:rPr>
      </w:pPr>
      <w:r w:rsidRPr="00500033">
        <w:rPr>
          <w:sz w:val="24"/>
          <w:szCs w:val="24"/>
        </w:rPr>
        <w:t>2.6.7. 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подпунктами «в» - «е», «з», «м» и «н» пункта 2 Правил, а также для сплава древесины (лесоматериалов), за 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частью 2 статьи 47 Водного кодекса Российской Федерации, кроме документов, указанных в пункте 2.6.1 настоящего подраздела,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5C3560" w:rsidRPr="00500033" w:rsidRDefault="001706A3">
      <w:pPr>
        <w:ind w:left="-1" w:right="305"/>
        <w:rPr>
          <w:sz w:val="24"/>
          <w:szCs w:val="24"/>
        </w:rPr>
      </w:pPr>
      <w:r w:rsidRPr="00500033">
        <w:rPr>
          <w:sz w:val="24"/>
          <w:szCs w:val="24"/>
        </w:rPr>
        <w:t>2.6.8. Заявление о предоставлении водного объекта в пользование и прилагаемые к нему документы (далее - документы) представляются заявителем в администрацию непосредственно или через многофункциональный центр предоставления государственных и муниципальных услуг (при его наличии) или направляются по почте ценным письмом с уведомлением о вручении и с описью вложения.</w:t>
      </w:r>
    </w:p>
    <w:p w:rsidR="005C3560" w:rsidRPr="00500033" w:rsidRDefault="001706A3">
      <w:pPr>
        <w:ind w:left="-1" w:right="305"/>
        <w:rPr>
          <w:sz w:val="24"/>
          <w:szCs w:val="24"/>
        </w:rPr>
      </w:pPr>
      <w:r w:rsidRPr="00500033">
        <w:rPr>
          <w:sz w:val="24"/>
          <w:szCs w:val="24"/>
        </w:rPr>
        <w:t>Копии документов заверяются работником администрации,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5C3560" w:rsidRPr="00500033" w:rsidRDefault="001706A3">
      <w:pPr>
        <w:ind w:left="-1" w:right="305"/>
        <w:rPr>
          <w:sz w:val="24"/>
          <w:szCs w:val="24"/>
        </w:rPr>
      </w:pPr>
      <w:r w:rsidRPr="00500033">
        <w:rPr>
          <w:sz w:val="24"/>
          <w:szCs w:val="24"/>
        </w:rPr>
        <w:t>2.6.9. Документы могут быть направлены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(далее - информационная система). В этом случае документы подписываются электронной подписью уполномоченного лица в соответствии с законодательством Российской Федерации.</w:t>
      </w:r>
    </w:p>
    <w:p w:rsidR="005C3560" w:rsidRPr="00500033" w:rsidRDefault="001706A3">
      <w:pPr>
        <w:ind w:left="-1" w:right="305"/>
        <w:rPr>
          <w:sz w:val="24"/>
          <w:szCs w:val="24"/>
        </w:rPr>
      </w:pPr>
      <w:r w:rsidRPr="00500033">
        <w:rPr>
          <w:sz w:val="24"/>
          <w:szCs w:val="24"/>
        </w:rPr>
        <w:lastRenderedPageBreak/>
        <w:t>2.6.10. При предоставлении муниципальной услуги администрация не вправе требовать от заявителя:</w:t>
      </w:r>
    </w:p>
    <w:p w:rsidR="005C3560" w:rsidRPr="00500033" w:rsidRDefault="001706A3">
      <w:pPr>
        <w:ind w:left="-1" w:right="305"/>
        <w:rPr>
          <w:sz w:val="24"/>
          <w:szCs w:val="24"/>
        </w:rPr>
      </w:pPr>
      <w:r w:rsidRPr="00500033">
        <w:rPr>
          <w:sz w:val="24"/>
          <w:szCs w:val="24"/>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5C3560" w:rsidRPr="00500033" w:rsidRDefault="001706A3">
      <w:pPr>
        <w:ind w:left="-1" w:right="305"/>
        <w:rPr>
          <w:sz w:val="24"/>
          <w:szCs w:val="24"/>
        </w:rPr>
      </w:pPr>
      <w:r w:rsidRPr="00500033">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(или)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5C3560" w:rsidRPr="00500033" w:rsidRDefault="001706A3">
      <w:pPr>
        <w:ind w:left="-1" w:right="305"/>
        <w:rPr>
          <w:sz w:val="24"/>
          <w:szCs w:val="24"/>
        </w:rPr>
      </w:pPr>
      <w:r w:rsidRPr="00500033">
        <w:rPr>
          <w:sz w:val="24"/>
          <w:szCs w:val="24"/>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5C3560" w:rsidRPr="00500033" w:rsidRDefault="001706A3">
      <w:pPr>
        <w:ind w:left="-1" w:right="305"/>
        <w:rPr>
          <w:sz w:val="24"/>
          <w:szCs w:val="24"/>
        </w:rPr>
      </w:pPr>
      <w:r w:rsidRPr="00500033">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C3560" w:rsidRPr="00500033" w:rsidRDefault="001706A3">
      <w:pPr>
        <w:ind w:left="-1" w:right="305"/>
        <w:rPr>
          <w:sz w:val="24"/>
          <w:szCs w:val="24"/>
        </w:rPr>
      </w:pPr>
      <w:r w:rsidRPr="00500033">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C3560" w:rsidRPr="00500033" w:rsidRDefault="001706A3">
      <w:pPr>
        <w:ind w:left="-1" w:right="305"/>
        <w:rPr>
          <w:sz w:val="24"/>
          <w:szCs w:val="24"/>
        </w:rPr>
      </w:pPr>
      <w:r w:rsidRPr="00500033">
        <w:rPr>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C3560" w:rsidRPr="00500033" w:rsidRDefault="001706A3">
      <w:pPr>
        <w:spacing w:after="199"/>
        <w:ind w:left="-1" w:right="305"/>
        <w:rPr>
          <w:sz w:val="24"/>
          <w:szCs w:val="24"/>
        </w:rPr>
      </w:pPr>
      <w:r w:rsidRPr="00500033">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3560" w:rsidRPr="00500033" w:rsidRDefault="001706A3">
      <w:pPr>
        <w:spacing w:after="12"/>
        <w:ind w:left="567" w:right="305" w:firstLine="0"/>
        <w:rPr>
          <w:sz w:val="24"/>
          <w:szCs w:val="24"/>
        </w:rPr>
      </w:pPr>
      <w:r w:rsidRPr="00500033">
        <w:rPr>
          <w:sz w:val="24"/>
          <w:szCs w:val="24"/>
        </w:rPr>
        <w:t>выявление документально подтвержденного факта (признаков) ошибочного или</w:t>
      </w:r>
    </w:p>
    <w:p w:rsidR="005C3560" w:rsidRPr="00500033" w:rsidRDefault="001706A3">
      <w:pPr>
        <w:ind w:left="-1" w:right="305" w:firstLine="0"/>
        <w:rPr>
          <w:sz w:val="24"/>
          <w:szCs w:val="24"/>
        </w:rPr>
      </w:pPr>
      <w:r w:rsidRPr="00500033">
        <w:rPr>
          <w:sz w:val="24"/>
          <w:szCs w:val="24"/>
        </w:rPr>
        <w:t>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5C3560" w:rsidRPr="00500033" w:rsidRDefault="001706A3">
      <w:pPr>
        <w:spacing w:after="305"/>
        <w:ind w:left="577" w:right="305" w:hanging="10"/>
        <w:rPr>
          <w:sz w:val="24"/>
          <w:szCs w:val="24"/>
        </w:rPr>
      </w:pPr>
      <w:r w:rsidRPr="00500033">
        <w:rPr>
          <w:b/>
          <w:sz w:val="24"/>
          <w:szCs w:val="24"/>
        </w:rPr>
        <w:t>2.7. Перечень оснований для отказа в приеме документов.</w:t>
      </w:r>
    </w:p>
    <w:p w:rsidR="005C3560" w:rsidRPr="00500033" w:rsidRDefault="001706A3">
      <w:pPr>
        <w:spacing w:after="0"/>
        <w:ind w:left="-1" w:right="305"/>
        <w:rPr>
          <w:sz w:val="24"/>
          <w:szCs w:val="24"/>
        </w:rPr>
      </w:pPr>
      <w:r w:rsidRPr="00500033">
        <w:rPr>
          <w:sz w:val="24"/>
          <w:szCs w:val="24"/>
        </w:rPr>
        <w:t xml:space="preserve">1) </w:t>
      </w:r>
      <w:proofErr w:type="spellStart"/>
      <w:r w:rsidRPr="00500033">
        <w:rPr>
          <w:sz w:val="24"/>
          <w:szCs w:val="24"/>
        </w:rPr>
        <w:t>неустановление</w:t>
      </w:r>
      <w:proofErr w:type="spellEnd"/>
      <w:r w:rsidRPr="00500033">
        <w:rPr>
          <w:sz w:val="24"/>
          <w:szCs w:val="24"/>
        </w:rPr>
        <w:t xml:space="preserve">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 2) </w:t>
      </w:r>
      <w:proofErr w:type="spellStart"/>
      <w:r w:rsidRPr="00500033">
        <w:rPr>
          <w:sz w:val="24"/>
          <w:szCs w:val="24"/>
        </w:rPr>
        <w:t>неподтверждение</w:t>
      </w:r>
      <w:proofErr w:type="spellEnd"/>
      <w:r w:rsidRPr="00500033">
        <w:rPr>
          <w:sz w:val="24"/>
          <w:szCs w:val="24"/>
        </w:rPr>
        <w:t xml:space="preserve"> полномочий представителя заявителя. </w:t>
      </w:r>
    </w:p>
    <w:p w:rsidR="005C3560" w:rsidRPr="00500033" w:rsidRDefault="001706A3">
      <w:pPr>
        <w:ind w:left="-1" w:right="305"/>
        <w:rPr>
          <w:sz w:val="24"/>
          <w:szCs w:val="24"/>
        </w:rPr>
      </w:pPr>
      <w:r w:rsidRPr="00500033">
        <w:rPr>
          <w:sz w:val="24"/>
          <w:szCs w:val="24"/>
        </w:rPr>
        <w:lastRenderedPageBreak/>
        <w:t xml:space="preserve">Отказ в приеме заявления и документов, необходимых для предоставления государственной услуги, в иных случаях не допускается. </w:t>
      </w:r>
    </w:p>
    <w:p w:rsidR="005C3560" w:rsidRPr="00500033" w:rsidRDefault="001706A3">
      <w:pPr>
        <w:spacing w:after="226"/>
        <w:ind w:left="-15" w:right="305" w:firstLine="567"/>
        <w:rPr>
          <w:sz w:val="24"/>
          <w:szCs w:val="24"/>
        </w:rPr>
      </w:pPr>
      <w:r w:rsidRPr="00500033">
        <w:rPr>
          <w:b/>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C3560" w:rsidRPr="00500033" w:rsidRDefault="001706A3">
      <w:pPr>
        <w:ind w:left="567" w:right="305" w:firstLine="0"/>
        <w:rPr>
          <w:sz w:val="24"/>
          <w:szCs w:val="24"/>
        </w:rPr>
      </w:pPr>
      <w:r w:rsidRPr="00500033">
        <w:rPr>
          <w:sz w:val="24"/>
          <w:szCs w:val="24"/>
        </w:rPr>
        <w:t>2.8.1. Основания для приостановления муниципальной услуги.</w:t>
      </w:r>
    </w:p>
    <w:p w:rsidR="005C3560" w:rsidRPr="00500033" w:rsidRDefault="001706A3">
      <w:pPr>
        <w:ind w:left="-1" w:right="305"/>
        <w:rPr>
          <w:sz w:val="24"/>
          <w:szCs w:val="24"/>
        </w:rPr>
      </w:pPr>
      <w:r w:rsidRPr="00500033">
        <w:rPr>
          <w:sz w:val="24"/>
          <w:szCs w:val="24"/>
        </w:rPr>
        <w:t>Представление заявления о предоставлении водного объекта в пользование, заполненного с нарушением требований подпункта 2.6.1.1 настоящего Административного регламента, представление документов не в полном объеме, в нечитаемом виде является основанием для приостановления рассмотрения вопроса о предоставлении водного объекта в пользование, о чем заявителю сообщается в течение 2 рабочих дней со дня представления документов посредством направления сообщения на адрес электронной почты, указанный в заявлении, или с использованием информационной системы.</w:t>
      </w:r>
    </w:p>
    <w:p w:rsidR="005C3560" w:rsidRPr="00500033" w:rsidRDefault="001706A3">
      <w:pPr>
        <w:ind w:left="-1" w:right="305"/>
        <w:rPr>
          <w:sz w:val="24"/>
          <w:szCs w:val="24"/>
        </w:rPr>
      </w:pPr>
      <w:r w:rsidRPr="00500033">
        <w:rPr>
          <w:sz w:val="24"/>
          <w:szCs w:val="24"/>
        </w:rPr>
        <w:t>Срок, указанный в подразделе 2.4 настоящего Административного регламента, продлевается на срок приостановления рассмотрения вопроса о предоставлении водного объекта в пользование.</w:t>
      </w:r>
    </w:p>
    <w:p w:rsidR="005C3560" w:rsidRPr="00500033" w:rsidRDefault="001706A3">
      <w:pPr>
        <w:ind w:left="567" w:right="305" w:firstLine="0"/>
        <w:rPr>
          <w:sz w:val="24"/>
          <w:szCs w:val="24"/>
        </w:rPr>
      </w:pPr>
      <w:r w:rsidRPr="00500033">
        <w:rPr>
          <w:sz w:val="24"/>
          <w:szCs w:val="24"/>
        </w:rPr>
        <w:t>2.8.2. Основания для отказа в предоставлении муниципальной услуги:</w:t>
      </w:r>
    </w:p>
    <w:p w:rsidR="005C3560" w:rsidRPr="00500033" w:rsidRDefault="001706A3">
      <w:pPr>
        <w:ind w:left="567" w:right="305" w:firstLine="0"/>
        <w:rPr>
          <w:sz w:val="24"/>
          <w:szCs w:val="24"/>
        </w:rPr>
      </w:pPr>
      <w:r w:rsidRPr="00500033">
        <w:rPr>
          <w:sz w:val="24"/>
          <w:szCs w:val="24"/>
        </w:rPr>
        <w:t xml:space="preserve">а) непредставление заявителем доработанных документов в течение 5 рабочих </w:t>
      </w:r>
    </w:p>
    <w:p w:rsidR="005C3560" w:rsidRPr="00500033" w:rsidRDefault="001706A3">
      <w:pPr>
        <w:ind w:left="-1" w:right="305" w:firstLine="0"/>
        <w:rPr>
          <w:sz w:val="24"/>
          <w:szCs w:val="24"/>
        </w:rPr>
      </w:pPr>
      <w:r w:rsidRPr="00500033">
        <w:rPr>
          <w:sz w:val="24"/>
          <w:szCs w:val="24"/>
        </w:rPr>
        <w:t>дней в соответствии с пунктом 2.8.1 настоящего Административного регламента;</w:t>
      </w:r>
    </w:p>
    <w:p w:rsidR="005C3560" w:rsidRPr="00500033" w:rsidRDefault="001706A3">
      <w:pPr>
        <w:spacing w:after="12"/>
        <w:ind w:left="567" w:right="305" w:firstLine="0"/>
        <w:rPr>
          <w:sz w:val="24"/>
          <w:szCs w:val="24"/>
        </w:rPr>
      </w:pPr>
      <w:r w:rsidRPr="00500033">
        <w:rPr>
          <w:sz w:val="24"/>
          <w:szCs w:val="24"/>
        </w:rPr>
        <w:t>б) получен отказ органов, организаций и должностных лиц, указанных в</w:t>
      </w:r>
    </w:p>
    <w:p w:rsidR="005C3560" w:rsidRPr="00500033" w:rsidRDefault="001706A3">
      <w:pPr>
        <w:ind w:left="-1" w:right="305" w:firstLine="0"/>
        <w:rPr>
          <w:sz w:val="24"/>
          <w:szCs w:val="24"/>
        </w:rPr>
      </w:pPr>
      <w:r w:rsidRPr="00500033">
        <w:rPr>
          <w:sz w:val="24"/>
          <w:szCs w:val="24"/>
        </w:rPr>
        <w:t>подпункте «б» пункта 23 Правил, в согласовании условий использования водного объекта;</w:t>
      </w:r>
    </w:p>
    <w:p w:rsidR="005C3560" w:rsidRPr="00500033" w:rsidRDefault="001706A3">
      <w:pPr>
        <w:ind w:left="-1" w:right="305"/>
        <w:rPr>
          <w:sz w:val="24"/>
          <w:szCs w:val="24"/>
        </w:rPr>
      </w:pPr>
      <w:r w:rsidRPr="00500033">
        <w:rPr>
          <w:sz w:val="24"/>
          <w:szCs w:val="24"/>
        </w:rPr>
        <w:t>в)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5C3560" w:rsidRPr="00500033" w:rsidRDefault="001706A3">
      <w:pPr>
        <w:spacing w:after="12"/>
        <w:ind w:left="567" w:right="305" w:firstLine="0"/>
        <w:rPr>
          <w:sz w:val="24"/>
          <w:szCs w:val="24"/>
        </w:rPr>
      </w:pPr>
      <w:r w:rsidRPr="00500033">
        <w:rPr>
          <w:sz w:val="24"/>
          <w:szCs w:val="24"/>
        </w:rPr>
        <w:t xml:space="preserve">г) водный объект, указанный в заявлении о предоставлении водного объекта в </w:t>
      </w:r>
    </w:p>
    <w:p w:rsidR="005C3560" w:rsidRPr="00500033" w:rsidRDefault="001706A3">
      <w:pPr>
        <w:ind w:left="-1" w:right="305" w:firstLine="0"/>
        <w:rPr>
          <w:sz w:val="24"/>
          <w:szCs w:val="24"/>
        </w:rPr>
      </w:pPr>
      <w:r w:rsidRPr="00500033">
        <w:rPr>
          <w:sz w:val="24"/>
          <w:szCs w:val="24"/>
        </w:rPr>
        <w:t>пользование, предоставлен в обособленное водопользование;</w:t>
      </w:r>
    </w:p>
    <w:p w:rsidR="005C3560" w:rsidRPr="00500033" w:rsidRDefault="001706A3">
      <w:pPr>
        <w:spacing w:after="12"/>
        <w:ind w:left="567" w:right="305" w:firstLine="0"/>
        <w:rPr>
          <w:sz w:val="24"/>
          <w:szCs w:val="24"/>
        </w:rPr>
      </w:pPr>
      <w:r w:rsidRPr="00500033">
        <w:rPr>
          <w:sz w:val="24"/>
          <w:szCs w:val="24"/>
        </w:rPr>
        <w:t xml:space="preserve">д) использование водного объекта в заявленных целях запрещено или </w:t>
      </w:r>
    </w:p>
    <w:p w:rsidR="005C3560" w:rsidRPr="00500033" w:rsidRDefault="001706A3">
      <w:pPr>
        <w:ind w:left="-1" w:right="305" w:firstLine="0"/>
        <w:rPr>
          <w:sz w:val="24"/>
          <w:szCs w:val="24"/>
        </w:rPr>
      </w:pPr>
      <w:r w:rsidRPr="00500033">
        <w:rPr>
          <w:sz w:val="24"/>
          <w:szCs w:val="24"/>
        </w:rPr>
        <w:t>ограничено в соответствии с законодательством Российской Федерации;</w:t>
      </w:r>
    </w:p>
    <w:p w:rsidR="005C3560" w:rsidRPr="00500033" w:rsidRDefault="001706A3">
      <w:pPr>
        <w:ind w:left="-1" w:right="305"/>
        <w:rPr>
          <w:sz w:val="24"/>
          <w:szCs w:val="24"/>
        </w:rPr>
      </w:pPr>
      <w:r w:rsidRPr="00500033">
        <w:rPr>
          <w:sz w:val="24"/>
          <w:szCs w:val="24"/>
        </w:rPr>
        <w:t>е)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5C3560" w:rsidRPr="00500033" w:rsidRDefault="001706A3">
      <w:pPr>
        <w:spacing w:after="226"/>
        <w:ind w:left="-15" w:right="305" w:firstLine="567"/>
        <w:rPr>
          <w:sz w:val="24"/>
          <w:szCs w:val="24"/>
        </w:rPr>
      </w:pPr>
      <w:r w:rsidRPr="00500033">
        <w:rPr>
          <w:b/>
          <w:sz w:val="24"/>
          <w:szCs w:val="24"/>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3560" w:rsidRPr="00500033" w:rsidRDefault="001706A3">
      <w:pPr>
        <w:ind w:left="-1" w:right="305"/>
        <w:rPr>
          <w:sz w:val="24"/>
          <w:szCs w:val="24"/>
        </w:rPr>
      </w:pPr>
      <w:r w:rsidRPr="00500033">
        <w:rPr>
          <w:sz w:val="24"/>
          <w:szCs w:val="24"/>
        </w:rPr>
        <w:t>Услуги, которые являются необходимыми и обязательными для предоставления муниципальной услуги, не требуются.</w:t>
      </w:r>
    </w:p>
    <w:p w:rsidR="005C3560" w:rsidRPr="00500033" w:rsidRDefault="001706A3">
      <w:pPr>
        <w:spacing w:after="226"/>
        <w:ind w:left="-15" w:right="305" w:firstLine="567"/>
        <w:rPr>
          <w:sz w:val="24"/>
          <w:szCs w:val="24"/>
        </w:rPr>
      </w:pPr>
      <w:r w:rsidRPr="00500033">
        <w:rPr>
          <w:b/>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5C3560" w:rsidRPr="00500033" w:rsidRDefault="001706A3">
      <w:pPr>
        <w:ind w:left="567" w:right="305" w:firstLine="0"/>
        <w:rPr>
          <w:sz w:val="24"/>
          <w:szCs w:val="24"/>
        </w:rPr>
      </w:pPr>
      <w:r w:rsidRPr="00500033">
        <w:rPr>
          <w:sz w:val="24"/>
          <w:szCs w:val="24"/>
        </w:rPr>
        <w:t>Предоставление муниципальной услуги осуществляется на бесплатной основе.</w:t>
      </w:r>
    </w:p>
    <w:p w:rsidR="005C3560" w:rsidRPr="00500033" w:rsidRDefault="001706A3">
      <w:pPr>
        <w:spacing w:after="226"/>
        <w:ind w:left="-15" w:right="305" w:firstLine="567"/>
        <w:rPr>
          <w:sz w:val="24"/>
          <w:szCs w:val="24"/>
        </w:rPr>
      </w:pPr>
      <w:r w:rsidRPr="00500033">
        <w:rPr>
          <w:b/>
          <w:sz w:val="24"/>
          <w:szCs w:val="24"/>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C3560" w:rsidRPr="00500033" w:rsidRDefault="001706A3">
      <w:pPr>
        <w:ind w:left="-1" w:right="305"/>
        <w:rPr>
          <w:sz w:val="24"/>
          <w:szCs w:val="24"/>
        </w:rPr>
      </w:pPr>
      <w:r w:rsidRPr="00500033">
        <w:rPr>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5C3560" w:rsidRPr="00500033" w:rsidRDefault="001706A3">
      <w:pPr>
        <w:spacing w:after="226"/>
        <w:ind w:left="-15" w:right="305" w:firstLine="567"/>
        <w:rPr>
          <w:sz w:val="24"/>
          <w:szCs w:val="24"/>
        </w:rPr>
      </w:pPr>
      <w:r w:rsidRPr="00500033">
        <w:rPr>
          <w:b/>
          <w:sz w:val="24"/>
          <w:szCs w:val="24"/>
        </w:rPr>
        <w:t>2.12. Срок и порядок регистрации запроса о предоставлении муниципальной услуги, в том числе в электронной форме.</w:t>
      </w:r>
    </w:p>
    <w:p w:rsidR="005C3560" w:rsidRPr="00500033" w:rsidRDefault="001706A3">
      <w:pPr>
        <w:ind w:left="567" w:right="305" w:firstLine="0"/>
        <w:rPr>
          <w:sz w:val="24"/>
          <w:szCs w:val="24"/>
        </w:rPr>
      </w:pPr>
      <w:r w:rsidRPr="00500033">
        <w:rPr>
          <w:sz w:val="24"/>
          <w:szCs w:val="24"/>
        </w:rPr>
        <w:t>При получении документов администрацией заявителю выдается расписка с указанием перечня принятых к рассмотрению документов и даты их получения.</w:t>
      </w:r>
    </w:p>
    <w:p w:rsidR="005C3560" w:rsidRPr="00500033" w:rsidRDefault="001706A3">
      <w:pPr>
        <w:ind w:left="-1" w:right="305"/>
        <w:rPr>
          <w:sz w:val="24"/>
          <w:szCs w:val="24"/>
        </w:rPr>
      </w:pPr>
      <w:r w:rsidRPr="00500033">
        <w:rPr>
          <w:sz w:val="24"/>
          <w:szCs w:val="24"/>
        </w:rPr>
        <w:t>В случае если документы представляются в администрацию непосредственно заявителем, расписка выдается заявителю в день получения документов.</w:t>
      </w:r>
    </w:p>
    <w:p w:rsidR="005C3560" w:rsidRPr="00500033" w:rsidRDefault="001706A3">
      <w:pPr>
        <w:ind w:left="-1" w:right="305"/>
        <w:rPr>
          <w:sz w:val="24"/>
          <w:szCs w:val="24"/>
        </w:rPr>
      </w:pPr>
      <w:r w:rsidRPr="00500033">
        <w:rPr>
          <w:sz w:val="24"/>
          <w:szCs w:val="24"/>
        </w:rPr>
        <w:t>При поступлении в администрацию документов, направленных по почте,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5C3560" w:rsidRPr="00500033" w:rsidRDefault="001706A3">
      <w:pPr>
        <w:ind w:left="-1" w:right="305"/>
        <w:rPr>
          <w:sz w:val="24"/>
          <w:szCs w:val="24"/>
        </w:rPr>
      </w:pPr>
      <w:r w:rsidRPr="00500033">
        <w:rPr>
          <w:sz w:val="24"/>
          <w:szCs w:val="24"/>
        </w:rPr>
        <w:t>При поступлении в администрацию документов, направленных с использованием информационной системы, расписка направляется заявителю с использованием информационной системы в течение рабочего дня, следующего за днем поступления документов.</w:t>
      </w:r>
    </w:p>
    <w:p w:rsidR="005C3560" w:rsidRPr="00500033" w:rsidRDefault="001706A3">
      <w:pPr>
        <w:ind w:left="567" w:right="305" w:firstLine="0"/>
        <w:rPr>
          <w:sz w:val="24"/>
          <w:szCs w:val="24"/>
        </w:rPr>
      </w:pPr>
      <w:r w:rsidRPr="00500033">
        <w:rPr>
          <w:sz w:val="24"/>
          <w:szCs w:val="24"/>
        </w:rPr>
        <w:t>Учет и хранение документов осуществляются администрацией.</w:t>
      </w:r>
    </w:p>
    <w:p w:rsidR="005C3560" w:rsidRPr="00500033" w:rsidRDefault="001706A3">
      <w:pPr>
        <w:spacing w:after="226"/>
        <w:ind w:left="-15" w:right="305" w:firstLine="567"/>
        <w:rPr>
          <w:sz w:val="24"/>
          <w:szCs w:val="24"/>
        </w:rPr>
      </w:pPr>
      <w:r w:rsidRPr="00500033">
        <w:rPr>
          <w:b/>
          <w:sz w:val="24"/>
          <w:szCs w:val="24"/>
        </w:rPr>
        <w:t>2.13. Требования к помещениям для предоставления муниципальной услуги.</w:t>
      </w:r>
    </w:p>
    <w:p w:rsidR="005C3560" w:rsidRPr="00500033" w:rsidRDefault="001706A3">
      <w:pPr>
        <w:ind w:left="-1" w:right="305"/>
        <w:rPr>
          <w:sz w:val="24"/>
          <w:szCs w:val="24"/>
        </w:rPr>
      </w:pPr>
      <w:r w:rsidRPr="00500033">
        <w:rPr>
          <w:sz w:val="24"/>
          <w:szCs w:val="24"/>
        </w:rPr>
        <w:t>2.13.1. Помещения для предоставления муниципальной услуги оснащаются залом ожидания, местами для информирования, заполнения заявлений и иных документов, приема заявителей.</w:t>
      </w:r>
    </w:p>
    <w:p w:rsidR="005C3560" w:rsidRPr="00500033" w:rsidRDefault="001706A3">
      <w:pPr>
        <w:ind w:left="-1" w:right="305"/>
        <w:rPr>
          <w:sz w:val="24"/>
          <w:szCs w:val="24"/>
        </w:rPr>
      </w:pPr>
      <w:r w:rsidRPr="00500033">
        <w:rPr>
          <w:sz w:val="24"/>
          <w:szCs w:val="24"/>
        </w:rPr>
        <w:t>2.13.2. Зал ожидания, места для заполнения заявлений и иных документов оборудуются стульями, столами (стойками), бланками заявлений, письменными принадлежностями.</w:t>
      </w:r>
    </w:p>
    <w:p w:rsidR="005C3560" w:rsidRPr="00500033" w:rsidRDefault="001706A3">
      <w:pPr>
        <w:ind w:left="-1" w:right="305"/>
        <w:rPr>
          <w:sz w:val="24"/>
          <w:szCs w:val="24"/>
        </w:rPr>
      </w:pPr>
      <w:r w:rsidRPr="00500033">
        <w:rPr>
          <w:sz w:val="24"/>
          <w:szCs w:val="24"/>
        </w:rPr>
        <w:t>2.13.3. Администрация обеспечивает условия доступности для инвалидов объектов (помещения, здания и иные сооружения) (далее - объекты) и преодоления барьеров, препятствующих получению государственной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приказом Министерства труда и социальной защиты Российской Федерации от 30.07.2015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5C3560" w:rsidRPr="00500033" w:rsidRDefault="001706A3">
      <w:pPr>
        <w:spacing w:after="262"/>
        <w:ind w:left="-1" w:right="305"/>
        <w:rPr>
          <w:sz w:val="24"/>
          <w:szCs w:val="24"/>
        </w:rPr>
      </w:pPr>
      <w:r w:rsidRPr="00500033">
        <w:rPr>
          <w:sz w:val="24"/>
          <w:szCs w:val="24"/>
        </w:rPr>
        <w:t>2.13.4.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5C3560" w:rsidRPr="00500033" w:rsidRDefault="001706A3">
      <w:pPr>
        <w:spacing w:after="244" w:line="263" w:lineRule="auto"/>
        <w:ind w:left="10" w:right="305" w:hanging="10"/>
        <w:jc w:val="right"/>
        <w:rPr>
          <w:sz w:val="24"/>
          <w:szCs w:val="24"/>
        </w:rPr>
      </w:pPr>
      <w:r w:rsidRPr="00500033">
        <w:rPr>
          <w:sz w:val="24"/>
          <w:szCs w:val="24"/>
        </w:rPr>
        <w:t xml:space="preserve">2.13.5. </w:t>
      </w:r>
      <w:r w:rsidRPr="00500033">
        <w:rPr>
          <w:sz w:val="24"/>
          <w:szCs w:val="24"/>
        </w:rPr>
        <w:tab/>
        <w:t xml:space="preserve">Места </w:t>
      </w:r>
      <w:r w:rsidRPr="00500033">
        <w:rPr>
          <w:sz w:val="24"/>
          <w:szCs w:val="24"/>
        </w:rPr>
        <w:tab/>
        <w:t xml:space="preserve">для </w:t>
      </w:r>
      <w:r w:rsidRPr="00500033">
        <w:rPr>
          <w:sz w:val="24"/>
          <w:szCs w:val="24"/>
        </w:rPr>
        <w:tab/>
        <w:t xml:space="preserve">информирования </w:t>
      </w:r>
      <w:r w:rsidRPr="00500033">
        <w:rPr>
          <w:sz w:val="24"/>
          <w:szCs w:val="24"/>
        </w:rPr>
        <w:tab/>
        <w:t xml:space="preserve">должны </w:t>
      </w:r>
      <w:r w:rsidRPr="00500033">
        <w:rPr>
          <w:sz w:val="24"/>
          <w:szCs w:val="24"/>
        </w:rPr>
        <w:tab/>
        <w:t xml:space="preserve">быть </w:t>
      </w:r>
      <w:r w:rsidRPr="00500033">
        <w:rPr>
          <w:sz w:val="24"/>
          <w:szCs w:val="24"/>
        </w:rPr>
        <w:tab/>
        <w:t>оборудованы информационными стендами с образцами их заполнения и перечнем документов, необходимых для предоставления каждой муниципальной услуги, содержащими следующую информацию:</w:t>
      </w:r>
    </w:p>
    <w:p w:rsidR="005C3560" w:rsidRPr="00500033" w:rsidRDefault="001706A3">
      <w:pPr>
        <w:tabs>
          <w:tab w:val="center" w:pos="856"/>
          <w:tab w:val="center" w:pos="2027"/>
          <w:tab w:val="center" w:pos="3605"/>
          <w:tab w:val="center" w:pos="5336"/>
          <w:tab w:val="center" w:pos="6698"/>
          <w:tab w:val="center" w:pos="8294"/>
          <w:tab w:val="center" w:pos="9884"/>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часы </w:t>
      </w:r>
      <w:r w:rsidRPr="00500033">
        <w:rPr>
          <w:sz w:val="24"/>
          <w:szCs w:val="24"/>
        </w:rPr>
        <w:tab/>
        <w:t xml:space="preserve">приема, </w:t>
      </w:r>
      <w:r w:rsidRPr="00500033">
        <w:rPr>
          <w:sz w:val="24"/>
          <w:szCs w:val="24"/>
        </w:rPr>
        <w:tab/>
        <w:t xml:space="preserve">контактные </w:t>
      </w:r>
      <w:r w:rsidRPr="00500033">
        <w:rPr>
          <w:sz w:val="24"/>
          <w:szCs w:val="24"/>
        </w:rPr>
        <w:tab/>
        <w:t xml:space="preserve">телефоны, </w:t>
      </w:r>
      <w:r w:rsidRPr="00500033">
        <w:rPr>
          <w:sz w:val="24"/>
          <w:szCs w:val="24"/>
        </w:rPr>
        <w:tab/>
        <w:t xml:space="preserve">адрес </w:t>
      </w:r>
      <w:r w:rsidRPr="00500033">
        <w:rPr>
          <w:sz w:val="24"/>
          <w:szCs w:val="24"/>
        </w:rPr>
        <w:tab/>
        <w:t xml:space="preserve">официального </w:t>
      </w:r>
      <w:r w:rsidRPr="00500033">
        <w:rPr>
          <w:sz w:val="24"/>
          <w:szCs w:val="24"/>
        </w:rPr>
        <w:tab/>
        <w:t xml:space="preserve">сайта </w:t>
      </w:r>
    </w:p>
    <w:p w:rsidR="005C3560" w:rsidRPr="00500033" w:rsidRDefault="001706A3">
      <w:pPr>
        <w:ind w:left="-1" w:right="305" w:firstLine="0"/>
        <w:rPr>
          <w:sz w:val="24"/>
          <w:szCs w:val="24"/>
        </w:rPr>
      </w:pPr>
      <w:r w:rsidRPr="00500033">
        <w:rPr>
          <w:sz w:val="24"/>
          <w:szCs w:val="24"/>
        </w:rPr>
        <w:t>уполномоченного органа в сети «Интернет», адреса электронной почты;</w:t>
      </w:r>
    </w:p>
    <w:p w:rsidR="005C3560" w:rsidRPr="00500033" w:rsidRDefault="001706A3">
      <w:pPr>
        <w:spacing w:after="12"/>
        <w:ind w:left="567" w:right="305" w:firstLine="0"/>
        <w:rPr>
          <w:sz w:val="24"/>
          <w:szCs w:val="24"/>
        </w:rPr>
      </w:pPr>
      <w:r w:rsidRPr="00500033">
        <w:rPr>
          <w:sz w:val="24"/>
          <w:szCs w:val="24"/>
        </w:rPr>
        <w:t xml:space="preserve">перечень нормативных правовых актов, регулирующих предоставление </w:t>
      </w:r>
    </w:p>
    <w:p w:rsidR="005C3560" w:rsidRPr="00500033" w:rsidRDefault="001706A3">
      <w:pPr>
        <w:spacing w:after="0" w:line="416" w:lineRule="auto"/>
        <w:ind w:left="566" w:right="2303" w:hanging="567"/>
        <w:rPr>
          <w:sz w:val="24"/>
          <w:szCs w:val="24"/>
        </w:rPr>
      </w:pPr>
      <w:r w:rsidRPr="00500033">
        <w:rPr>
          <w:sz w:val="24"/>
          <w:szCs w:val="24"/>
        </w:rPr>
        <w:t>муниципальной услуги; основания для отказа в предоставлении муниципальной услуги;</w:t>
      </w:r>
    </w:p>
    <w:p w:rsidR="005C3560" w:rsidRPr="00500033" w:rsidRDefault="001706A3">
      <w:pPr>
        <w:spacing w:after="12"/>
        <w:ind w:left="567" w:right="305" w:firstLine="0"/>
        <w:rPr>
          <w:sz w:val="24"/>
          <w:szCs w:val="24"/>
        </w:rPr>
      </w:pPr>
      <w:r w:rsidRPr="00500033">
        <w:rPr>
          <w:sz w:val="24"/>
          <w:szCs w:val="24"/>
        </w:rPr>
        <w:t xml:space="preserve">порядок обжалования решений, действий (бездействия) администрации, ее </w:t>
      </w:r>
    </w:p>
    <w:p w:rsidR="005C3560" w:rsidRPr="00500033" w:rsidRDefault="001706A3">
      <w:pPr>
        <w:ind w:left="-1" w:right="305" w:firstLine="0"/>
        <w:rPr>
          <w:sz w:val="24"/>
          <w:szCs w:val="24"/>
        </w:rPr>
      </w:pPr>
      <w:r w:rsidRPr="00500033">
        <w:rPr>
          <w:sz w:val="24"/>
          <w:szCs w:val="24"/>
        </w:rPr>
        <w:t>должностных лиц либо муниципальных служащих;</w:t>
      </w:r>
    </w:p>
    <w:p w:rsidR="005C3560" w:rsidRPr="00500033" w:rsidRDefault="001706A3">
      <w:pPr>
        <w:spacing w:after="12"/>
        <w:ind w:left="567" w:right="305" w:firstLine="0"/>
        <w:rPr>
          <w:sz w:val="24"/>
          <w:szCs w:val="24"/>
        </w:rPr>
      </w:pPr>
      <w:r w:rsidRPr="00500033">
        <w:rPr>
          <w:sz w:val="24"/>
          <w:szCs w:val="24"/>
        </w:rPr>
        <w:lastRenderedPageBreak/>
        <w:t xml:space="preserve">извлечения из действующего законодательства, регулирующего деятельность </w:t>
      </w:r>
    </w:p>
    <w:p w:rsidR="005C3560" w:rsidRPr="00500033" w:rsidRDefault="001706A3">
      <w:pPr>
        <w:ind w:left="-1" w:right="305" w:firstLine="0"/>
        <w:rPr>
          <w:sz w:val="24"/>
          <w:szCs w:val="24"/>
        </w:rPr>
      </w:pPr>
      <w:r w:rsidRPr="00500033">
        <w:rPr>
          <w:sz w:val="24"/>
          <w:szCs w:val="24"/>
        </w:rPr>
        <w:t>по предоставлению муниципальной услуги.</w:t>
      </w:r>
    </w:p>
    <w:p w:rsidR="005C3560" w:rsidRPr="00500033" w:rsidRDefault="001706A3">
      <w:pPr>
        <w:ind w:left="-1" w:right="305"/>
        <w:rPr>
          <w:sz w:val="24"/>
          <w:szCs w:val="24"/>
        </w:rPr>
      </w:pPr>
      <w:r w:rsidRPr="00500033">
        <w:rPr>
          <w:sz w:val="24"/>
          <w:szCs w:val="24"/>
        </w:rPr>
        <w:t>2.13.6. Кабинеты (кабинки) приема заявителей должны быть оборудованы информационными табличками с указанием:</w:t>
      </w:r>
    </w:p>
    <w:p w:rsidR="005C3560" w:rsidRPr="00500033" w:rsidRDefault="001706A3">
      <w:pPr>
        <w:spacing w:after="0" w:line="416" w:lineRule="auto"/>
        <w:ind w:left="577" w:right="523" w:hanging="10"/>
        <w:jc w:val="left"/>
        <w:rPr>
          <w:sz w:val="24"/>
          <w:szCs w:val="24"/>
        </w:rPr>
      </w:pPr>
      <w:r w:rsidRPr="00500033">
        <w:rPr>
          <w:sz w:val="24"/>
          <w:szCs w:val="24"/>
        </w:rPr>
        <w:t>номера кабинета (кабинки); фамилии, имени и отчества специалиста, осуществляющего прием заявителей; дней и часов приема, времени перерыва на обед.</w:t>
      </w:r>
    </w:p>
    <w:p w:rsidR="005C3560" w:rsidRPr="00500033" w:rsidRDefault="001706A3">
      <w:pPr>
        <w:ind w:left="-1" w:right="305"/>
        <w:rPr>
          <w:sz w:val="24"/>
          <w:szCs w:val="24"/>
        </w:rPr>
      </w:pPr>
      <w:r w:rsidRPr="00500033">
        <w:rPr>
          <w:sz w:val="24"/>
          <w:szCs w:val="24"/>
        </w:rPr>
        <w:t>2.13.7. Кабинеты приема заявителей должны быть оборудованы информационными табличками (вывесками) с указанием:</w:t>
      </w:r>
    </w:p>
    <w:p w:rsidR="005C3560" w:rsidRPr="00500033" w:rsidRDefault="001706A3">
      <w:pPr>
        <w:spacing w:after="0" w:line="416" w:lineRule="auto"/>
        <w:ind w:left="577" w:right="523" w:hanging="10"/>
        <w:jc w:val="left"/>
        <w:rPr>
          <w:sz w:val="24"/>
          <w:szCs w:val="24"/>
        </w:rPr>
      </w:pPr>
      <w:r w:rsidRPr="00500033">
        <w:rPr>
          <w:sz w:val="24"/>
          <w:szCs w:val="24"/>
        </w:rPr>
        <w:t>номера кабинета; фамилии, имени и отчества специалиста, осуществляющего прием заявителей; дней и часов приема, времени перерыва на обед.</w:t>
      </w:r>
    </w:p>
    <w:p w:rsidR="005C3560" w:rsidRPr="00500033" w:rsidRDefault="001706A3">
      <w:pPr>
        <w:ind w:left="-1" w:right="305"/>
        <w:rPr>
          <w:sz w:val="24"/>
          <w:szCs w:val="24"/>
        </w:rPr>
      </w:pPr>
      <w:r w:rsidRPr="00500033">
        <w:rPr>
          <w:sz w:val="24"/>
          <w:szCs w:val="24"/>
        </w:rPr>
        <w:t>2.13.8. Рабочее место специалиста уполномоченного органа оборудуется средствами вычислительной техники (персональным компьютером с возможностью доступа к необходимым информационным базам данных) и печатающим устройством (принтером).</w:t>
      </w:r>
    </w:p>
    <w:p w:rsidR="005C3560" w:rsidRPr="00500033" w:rsidRDefault="001706A3">
      <w:pPr>
        <w:spacing w:after="226"/>
        <w:ind w:left="577" w:right="305" w:hanging="10"/>
        <w:rPr>
          <w:sz w:val="24"/>
          <w:szCs w:val="24"/>
        </w:rPr>
      </w:pPr>
      <w:r w:rsidRPr="00500033">
        <w:rPr>
          <w:b/>
          <w:sz w:val="24"/>
          <w:szCs w:val="24"/>
        </w:rPr>
        <w:t>2.14. Показатели доступности и качества муниципальной услуги.</w:t>
      </w:r>
    </w:p>
    <w:p w:rsidR="005C3560" w:rsidRPr="00500033" w:rsidRDefault="001706A3">
      <w:pPr>
        <w:ind w:left="567" w:right="305" w:firstLine="0"/>
        <w:rPr>
          <w:sz w:val="24"/>
          <w:szCs w:val="24"/>
        </w:rPr>
      </w:pPr>
      <w:r w:rsidRPr="00500033">
        <w:rPr>
          <w:sz w:val="24"/>
          <w:szCs w:val="24"/>
        </w:rPr>
        <w:t>2.14.1. Показателями доступности муниципальной услуги являются:</w:t>
      </w:r>
    </w:p>
    <w:p w:rsidR="005C3560" w:rsidRPr="00500033" w:rsidRDefault="001706A3">
      <w:pPr>
        <w:ind w:left="567" w:right="305" w:firstLine="0"/>
        <w:rPr>
          <w:sz w:val="24"/>
          <w:szCs w:val="24"/>
        </w:rPr>
      </w:pPr>
      <w:r w:rsidRPr="00500033">
        <w:rPr>
          <w:sz w:val="24"/>
          <w:szCs w:val="24"/>
        </w:rPr>
        <w:t>транспортная доступность к местам предоставления муниципальной услуги;</w:t>
      </w:r>
    </w:p>
    <w:p w:rsidR="005C3560" w:rsidRPr="00500033" w:rsidRDefault="001706A3">
      <w:pPr>
        <w:spacing w:after="12"/>
        <w:ind w:left="567" w:right="305" w:firstLine="0"/>
        <w:rPr>
          <w:sz w:val="24"/>
          <w:szCs w:val="24"/>
        </w:rPr>
      </w:pPr>
      <w:r w:rsidRPr="00500033">
        <w:rPr>
          <w:sz w:val="24"/>
          <w:szCs w:val="24"/>
        </w:rPr>
        <w:t>наличие различных каналов получения информации о порядке получения</w:t>
      </w:r>
    </w:p>
    <w:p w:rsidR="005C3560" w:rsidRPr="00500033" w:rsidRDefault="001706A3">
      <w:pPr>
        <w:ind w:left="-1" w:right="305" w:firstLine="0"/>
        <w:rPr>
          <w:sz w:val="24"/>
          <w:szCs w:val="24"/>
        </w:rPr>
      </w:pPr>
      <w:r w:rsidRPr="00500033">
        <w:rPr>
          <w:sz w:val="24"/>
          <w:szCs w:val="24"/>
        </w:rPr>
        <w:t>муниципальной услуги и ходе ее предоставления;</w:t>
      </w:r>
    </w:p>
    <w:p w:rsidR="005C3560" w:rsidRPr="00500033" w:rsidRDefault="001706A3">
      <w:pPr>
        <w:ind w:left="-1" w:right="305"/>
        <w:rPr>
          <w:sz w:val="24"/>
          <w:szCs w:val="24"/>
        </w:rPr>
      </w:pPr>
      <w:r w:rsidRPr="00500033">
        <w:rPr>
          <w:sz w:val="24"/>
          <w:szCs w:val="24"/>
        </w:rPr>
        <w:t>обеспечение для заявителя (представителя заявителя) возможности подать заявление о предоставлении муниципальной услуги в форме электронного документа, в том числе с использованием Портала области;</w:t>
      </w:r>
    </w:p>
    <w:p w:rsidR="005C3560" w:rsidRPr="00500033" w:rsidRDefault="001706A3">
      <w:pPr>
        <w:ind w:left="-1" w:right="305"/>
        <w:rPr>
          <w:sz w:val="24"/>
          <w:szCs w:val="24"/>
        </w:rPr>
      </w:pPr>
      <w:r w:rsidRPr="00500033">
        <w:rPr>
          <w:sz w:val="24"/>
          <w:szCs w:val="24"/>
        </w:rPr>
        <w:t>обеспечение доступности инвалидов к получению муниципальной услуги в соответствии с Федеральным законом от 24.11.1995 № 181-ФЗ «О социальной защите инвалидов в Российской Федерации»;</w:t>
      </w:r>
    </w:p>
    <w:p w:rsidR="005C3560" w:rsidRPr="00500033" w:rsidRDefault="001706A3">
      <w:pPr>
        <w:spacing w:after="12"/>
        <w:ind w:left="567" w:right="305" w:firstLine="0"/>
        <w:rPr>
          <w:sz w:val="24"/>
          <w:szCs w:val="24"/>
        </w:rPr>
      </w:pPr>
      <w:r w:rsidRPr="00500033">
        <w:rPr>
          <w:sz w:val="24"/>
          <w:szCs w:val="24"/>
        </w:rPr>
        <w:t xml:space="preserve">возможность получения информации о ходе предоставления муниципальной </w:t>
      </w:r>
    </w:p>
    <w:p w:rsidR="005C3560" w:rsidRPr="00500033" w:rsidRDefault="001706A3">
      <w:pPr>
        <w:ind w:left="-1" w:right="305" w:firstLine="0"/>
        <w:rPr>
          <w:sz w:val="24"/>
          <w:szCs w:val="24"/>
        </w:rPr>
      </w:pPr>
      <w:r w:rsidRPr="00500033">
        <w:rPr>
          <w:sz w:val="24"/>
          <w:szCs w:val="24"/>
        </w:rPr>
        <w:t>услуги указана в пункте 1.3.3 настоящего Административного регламента;</w:t>
      </w:r>
    </w:p>
    <w:p w:rsidR="005C3560" w:rsidRPr="00500033" w:rsidRDefault="001706A3">
      <w:pPr>
        <w:spacing w:after="12"/>
        <w:ind w:left="567" w:right="305" w:firstLine="0"/>
        <w:rPr>
          <w:sz w:val="24"/>
          <w:szCs w:val="24"/>
        </w:rPr>
      </w:pPr>
      <w:r w:rsidRPr="00500033">
        <w:rPr>
          <w:sz w:val="24"/>
          <w:szCs w:val="24"/>
        </w:rPr>
        <w:t xml:space="preserve">получение муниципальной услуги посредством запроса о предоставлении </w:t>
      </w:r>
    </w:p>
    <w:p w:rsidR="005C3560" w:rsidRPr="00500033" w:rsidRDefault="001706A3">
      <w:pPr>
        <w:ind w:left="-1" w:right="305" w:firstLine="0"/>
        <w:rPr>
          <w:sz w:val="24"/>
          <w:szCs w:val="24"/>
        </w:rPr>
      </w:pPr>
      <w:r w:rsidRPr="00500033">
        <w:rPr>
          <w:sz w:val="24"/>
          <w:szCs w:val="24"/>
        </w:rPr>
        <w:t>нескольких муниципальных услуг (комплексного запроса) невозможно.</w:t>
      </w:r>
    </w:p>
    <w:p w:rsidR="005C3560" w:rsidRPr="00500033" w:rsidRDefault="001706A3">
      <w:pPr>
        <w:ind w:left="567" w:right="305" w:firstLine="0"/>
        <w:rPr>
          <w:sz w:val="24"/>
          <w:szCs w:val="24"/>
        </w:rPr>
      </w:pPr>
      <w:r w:rsidRPr="00500033">
        <w:rPr>
          <w:sz w:val="24"/>
          <w:szCs w:val="24"/>
        </w:rPr>
        <w:t>2.14.2. Показателями качества муниципальной услуги являются:</w:t>
      </w:r>
    </w:p>
    <w:p w:rsidR="005C3560" w:rsidRPr="00500033" w:rsidRDefault="001706A3">
      <w:pPr>
        <w:ind w:left="567" w:right="305" w:firstLine="0"/>
        <w:rPr>
          <w:sz w:val="24"/>
          <w:szCs w:val="24"/>
        </w:rPr>
      </w:pPr>
      <w:r w:rsidRPr="00500033">
        <w:rPr>
          <w:sz w:val="24"/>
          <w:szCs w:val="24"/>
        </w:rPr>
        <w:t>соблюдение срока предоставления муниципальной услуги;</w:t>
      </w:r>
    </w:p>
    <w:p w:rsidR="005C3560" w:rsidRPr="00500033" w:rsidRDefault="001706A3">
      <w:pPr>
        <w:ind w:left="-1" w:right="305"/>
        <w:rPr>
          <w:sz w:val="24"/>
          <w:szCs w:val="24"/>
        </w:rPr>
      </w:pPr>
      <w:r w:rsidRPr="00500033">
        <w:rPr>
          <w:sz w:val="24"/>
          <w:szCs w:val="24"/>
        </w:rPr>
        <w:t>отсутствие поданных в установленном порядке 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5C3560" w:rsidRPr="00500033" w:rsidRDefault="001706A3">
      <w:pPr>
        <w:ind w:left="-1" w:right="305"/>
        <w:rPr>
          <w:sz w:val="24"/>
          <w:szCs w:val="24"/>
        </w:rPr>
      </w:pPr>
      <w:r w:rsidRPr="00500033">
        <w:rPr>
          <w:sz w:val="24"/>
          <w:szCs w:val="24"/>
        </w:rPr>
        <w:t>осуществление взаимодействия заявителя (представителя заявителя) с должностными лицами администрации при предоставлении муниципальной услуги два раза: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5C3560" w:rsidRPr="00500033" w:rsidRDefault="001706A3">
      <w:pPr>
        <w:ind w:left="-1" w:right="305"/>
        <w:rPr>
          <w:sz w:val="24"/>
          <w:szCs w:val="24"/>
        </w:rPr>
      </w:pPr>
      <w:r w:rsidRPr="00500033">
        <w:rPr>
          <w:sz w:val="24"/>
          <w:szCs w:val="24"/>
        </w:rPr>
        <w:t>2.14.3. Получение муниципальной услуги по экстерриториальному принципу невозможно.</w:t>
      </w:r>
    </w:p>
    <w:p w:rsidR="005C3560" w:rsidRPr="00500033" w:rsidRDefault="001706A3">
      <w:pPr>
        <w:spacing w:after="226"/>
        <w:ind w:left="-15" w:right="305" w:firstLine="567"/>
        <w:rPr>
          <w:sz w:val="24"/>
          <w:szCs w:val="24"/>
        </w:rPr>
      </w:pPr>
      <w:r w:rsidRPr="00500033">
        <w:rPr>
          <w:b/>
          <w:sz w:val="24"/>
          <w:szCs w:val="24"/>
        </w:rPr>
        <w:lastRenderedPageBreak/>
        <w:t>2.15. Особенности предоставления муниципальной услуги в многофункциональном центре.</w:t>
      </w:r>
    </w:p>
    <w:p w:rsidR="005C3560" w:rsidRPr="00500033" w:rsidRDefault="001706A3">
      <w:pPr>
        <w:ind w:left="-1" w:right="305"/>
        <w:rPr>
          <w:sz w:val="24"/>
          <w:szCs w:val="24"/>
        </w:rPr>
      </w:pPr>
      <w:r w:rsidRPr="00500033">
        <w:rPr>
          <w:sz w:val="24"/>
          <w:szCs w:val="24"/>
        </w:rPr>
        <w:t>В случае обращения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5C3560" w:rsidRPr="00500033" w:rsidRDefault="001706A3">
      <w:pPr>
        <w:spacing w:after="226"/>
        <w:ind w:left="-15" w:right="305" w:firstLine="567"/>
        <w:rPr>
          <w:sz w:val="24"/>
          <w:szCs w:val="24"/>
        </w:rPr>
      </w:pPr>
      <w:r w:rsidRPr="00500033">
        <w:rPr>
          <w:b/>
          <w:sz w:val="24"/>
          <w:szCs w:val="24"/>
        </w:rPr>
        <w:t>2.16. Особенности предоставления муниципальной услуги в электронной форме.</w:t>
      </w:r>
    </w:p>
    <w:p w:rsidR="005C3560" w:rsidRPr="00500033" w:rsidRDefault="001706A3">
      <w:pPr>
        <w:ind w:left="567" w:right="305" w:firstLine="0"/>
        <w:rPr>
          <w:sz w:val="24"/>
          <w:szCs w:val="24"/>
        </w:rPr>
      </w:pPr>
      <w:r w:rsidRPr="00500033">
        <w:rPr>
          <w:sz w:val="24"/>
          <w:szCs w:val="24"/>
        </w:rPr>
        <w:t>Особенности предоставления муниципальной услуги в электронной форме:</w:t>
      </w:r>
    </w:p>
    <w:p w:rsidR="005C3560" w:rsidRPr="00500033" w:rsidRDefault="001706A3">
      <w:pPr>
        <w:spacing w:after="12"/>
        <w:ind w:left="567" w:right="305" w:firstLine="0"/>
        <w:rPr>
          <w:sz w:val="24"/>
          <w:szCs w:val="24"/>
        </w:rPr>
      </w:pPr>
      <w:r w:rsidRPr="00500033">
        <w:rPr>
          <w:sz w:val="24"/>
          <w:szCs w:val="24"/>
        </w:rPr>
        <w:t>получение информации о порядке и сроках предоставления муниципальной</w:t>
      </w:r>
    </w:p>
    <w:p w:rsidR="005C3560" w:rsidRPr="00500033" w:rsidRDefault="001706A3">
      <w:pPr>
        <w:spacing w:after="12"/>
        <w:ind w:left="-1" w:right="305" w:firstLine="0"/>
        <w:rPr>
          <w:sz w:val="24"/>
          <w:szCs w:val="24"/>
        </w:rPr>
      </w:pPr>
      <w:r w:rsidRPr="00500033">
        <w:rPr>
          <w:sz w:val="24"/>
          <w:szCs w:val="24"/>
        </w:rPr>
        <w:t xml:space="preserve">услуги в сети «Интернет», в том числе на официальном сайте администрации, на </w:t>
      </w:r>
    </w:p>
    <w:p w:rsidR="005C3560" w:rsidRPr="00500033" w:rsidRDefault="001706A3">
      <w:pPr>
        <w:ind w:left="-1" w:right="305" w:firstLine="0"/>
        <w:rPr>
          <w:sz w:val="24"/>
          <w:szCs w:val="24"/>
        </w:rPr>
      </w:pPr>
      <w:r w:rsidRPr="00500033">
        <w:rPr>
          <w:sz w:val="24"/>
          <w:szCs w:val="24"/>
        </w:rPr>
        <w:t>Едином портале государственных и муниципальных услуг (функций);</w:t>
      </w:r>
    </w:p>
    <w:p w:rsidR="005C3560" w:rsidRPr="00500033" w:rsidRDefault="001706A3">
      <w:pPr>
        <w:ind w:left="-1" w:right="305"/>
        <w:rPr>
          <w:sz w:val="24"/>
          <w:szCs w:val="24"/>
        </w:rPr>
      </w:pPr>
      <w:r w:rsidRPr="00500033">
        <w:rPr>
          <w:sz w:val="24"/>
          <w:szCs w:val="24"/>
        </w:rPr>
        <w:t>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на Едином портале государственных и муниципальных услуг (функций), Портале области;</w:t>
      </w:r>
    </w:p>
    <w:p w:rsidR="005C3560" w:rsidRPr="00500033" w:rsidRDefault="001706A3">
      <w:pPr>
        <w:spacing w:after="12"/>
        <w:ind w:left="567" w:right="305" w:firstLine="0"/>
        <w:rPr>
          <w:sz w:val="24"/>
          <w:szCs w:val="24"/>
        </w:rPr>
      </w:pPr>
      <w:r w:rsidRPr="00500033">
        <w:rPr>
          <w:sz w:val="24"/>
          <w:szCs w:val="24"/>
        </w:rPr>
        <w:t xml:space="preserve">представление заявления в электронной форме с использованием сети </w:t>
      </w:r>
    </w:p>
    <w:p w:rsidR="005C3560" w:rsidRPr="00500033" w:rsidRDefault="001706A3">
      <w:pPr>
        <w:ind w:left="-1" w:right="305" w:firstLine="0"/>
        <w:rPr>
          <w:sz w:val="24"/>
          <w:szCs w:val="24"/>
        </w:rPr>
      </w:pPr>
      <w:r w:rsidRPr="00500033">
        <w:rPr>
          <w:sz w:val="24"/>
          <w:szCs w:val="24"/>
        </w:rPr>
        <w:t>«Интернет», в том числе Портала области через «Личный кабинет»;</w:t>
      </w:r>
    </w:p>
    <w:p w:rsidR="005C3560" w:rsidRPr="00500033" w:rsidRDefault="001706A3">
      <w:pPr>
        <w:ind w:left="-1" w:right="305"/>
        <w:rPr>
          <w:sz w:val="24"/>
          <w:szCs w:val="24"/>
        </w:rPr>
      </w:pPr>
      <w:r w:rsidRPr="00500033">
        <w:rPr>
          <w:sz w:val="24"/>
          <w:szCs w:val="24"/>
        </w:rPr>
        <w:t>получение результатов предоставления муниципальной услуги в электронном виде на Портале области через «Личный кабинет», если это не запрещено Федеральным законом от 27.07.2010 № 210-ФЗ «Об организации предоставления государственных и муниципальных услуг».</w:t>
      </w:r>
    </w:p>
    <w:p w:rsidR="005C3560" w:rsidRPr="00500033" w:rsidRDefault="001706A3">
      <w:pPr>
        <w:spacing w:after="262"/>
        <w:ind w:left="-1" w:right="305"/>
        <w:rPr>
          <w:sz w:val="24"/>
          <w:szCs w:val="24"/>
        </w:rPr>
      </w:pPr>
      <w:r w:rsidRPr="00500033">
        <w:rPr>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5C3560" w:rsidRPr="00500033" w:rsidRDefault="001706A3">
      <w:pPr>
        <w:tabs>
          <w:tab w:val="center" w:pos="773"/>
          <w:tab w:val="center" w:pos="1983"/>
          <w:tab w:val="center" w:pos="3247"/>
          <w:tab w:val="center" w:pos="4273"/>
          <w:tab w:val="center" w:pos="5777"/>
          <w:tab w:val="center" w:pos="7308"/>
          <w:tab w:val="center" w:pos="8388"/>
          <w:tab w:val="center" w:pos="9591"/>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для </w:t>
      </w:r>
      <w:r w:rsidRPr="00500033">
        <w:rPr>
          <w:sz w:val="24"/>
          <w:szCs w:val="24"/>
        </w:rPr>
        <w:tab/>
        <w:t xml:space="preserve">физических </w:t>
      </w:r>
      <w:r w:rsidRPr="00500033">
        <w:rPr>
          <w:sz w:val="24"/>
          <w:szCs w:val="24"/>
        </w:rPr>
        <w:tab/>
        <w:t xml:space="preserve">лиц: </w:t>
      </w:r>
      <w:r w:rsidRPr="00500033">
        <w:rPr>
          <w:sz w:val="24"/>
          <w:szCs w:val="24"/>
        </w:rPr>
        <w:tab/>
        <w:t xml:space="preserve">простая </w:t>
      </w:r>
      <w:r w:rsidRPr="00500033">
        <w:rPr>
          <w:sz w:val="24"/>
          <w:szCs w:val="24"/>
        </w:rPr>
        <w:tab/>
        <w:t xml:space="preserve">электронная </w:t>
      </w:r>
      <w:r w:rsidRPr="00500033">
        <w:rPr>
          <w:sz w:val="24"/>
          <w:szCs w:val="24"/>
        </w:rPr>
        <w:tab/>
        <w:t xml:space="preserve">подпись </w:t>
      </w:r>
      <w:r w:rsidRPr="00500033">
        <w:rPr>
          <w:sz w:val="24"/>
          <w:szCs w:val="24"/>
        </w:rPr>
        <w:tab/>
        <w:t xml:space="preserve">либо </w:t>
      </w:r>
      <w:r w:rsidRPr="00500033">
        <w:rPr>
          <w:sz w:val="24"/>
          <w:szCs w:val="24"/>
        </w:rPr>
        <w:tab/>
        <w:t xml:space="preserve">усиленная </w:t>
      </w:r>
    </w:p>
    <w:p w:rsidR="005C3560" w:rsidRPr="00500033" w:rsidRDefault="001706A3">
      <w:pPr>
        <w:spacing w:after="82" w:line="416" w:lineRule="auto"/>
        <w:ind w:left="566" w:right="2388" w:hanging="567"/>
        <w:rPr>
          <w:sz w:val="24"/>
          <w:szCs w:val="24"/>
        </w:rPr>
      </w:pPr>
      <w:r w:rsidRPr="00500033">
        <w:rPr>
          <w:sz w:val="24"/>
          <w:szCs w:val="24"/>
        </w:rPr>
        <w:t>квалифицированная подпись; для юридических лиц: усиленная квалифицированная подпись.</w:t>
      </w:r>
    </w:p>
    <w:p w:rsidR="005C3560" w:rsidRPr="00500033" w:rsidRDefault="001706A3" w:rsidP="00C93EC3">
      <w:pPr>
        <w:numPr>
          <w:ilvl w:val="0"/>
          <w:numId w:val="8"/>
        </w:numPr>
        <w:spacing w:after="12"/>
        <w:ind w:right="305" w:hanging="280"/>
        <w:jc w:val="center"/>
        <w:rPr>
          <w:sz w:val="24"/>
          <w:szCs w:val="24"/>
        </w:rPr>
      </w:pPr>
      <w:r w:rsidRPr="00500033">
        <w:rPr>
          <w:b/>
          <w:sz w:val="24"/>
          <w:szCs w:val="24"/>
        </w:rPr>
        <w:t>СОСТАВ, ПОСЛЕДОВАТЕЛЬНОСТЬ И СРОКИ ВЫПОЛНЕНИЯ</w:t>
      </w:r>
    </w:p>
    <w:p w:rsidR="005C3560" w:rsidRPr="00500033" w:rsidRDefault="001706A3" w:rsidP="00C93EC3">
      <w:pPr>
        <w:spacing w:after="12"/>
        <w:ind w:left="577" w:right="305" w:hanging="10"/>
        <w:jc w:val="center"/>
        <w:rPr>
          <w:sz w:val="24"/>
          <w:szCs w:val="24"/>
        </w:rPr>
      </w:pPr>
      <w:r w:rsidRPr="00500033">
        <w:rPr>
          <w:b/>
          <w:sz w:val="24"/>
          <w:szCs w:val="24"/>
        </w:rPr>
        <w:t>АДМИНИСТРАТИВНЫХ ПРОЦЕДУР, ТРЕБОВАНИЯ К ПОРЯДКУ</w:t>
      </w:r>
    </w:p>
    <w:p w:rsidR="005C3560" w:rsidRPr="00500033" w:rsidRDefault="001706A3" w:rsidP="00C93EC3">
      <w:pPr>
        <w:spacing w:after="12"/>
        <w:ind w:left="577" w:right="305" w:hanging="10"/>
        <w:jc w:val="center"/>
        <w:rPr>
          <w:sz w:val="24"/>
          <w:szCs w:val="24"/>
        </w:rPr>
      </w:pPr>
      <w:r w:rsidRPr="00500033">
        <w:rPr>
          <w:b/>
          <w:sz w:val="24"/>
          <w:szCs w:val="24"/>
        </w:rPr>
        <w:t>ИХ ВЫПОЛНЕНИЯ, В ТОМ ЧИСЛЕ ОСОБЕННОСТИ ВЫПОЛНЕНИЯ</w:t>
      </w:r>
    </w:p>
    <w:p w:rsidR="005C3560" w:rsidRPr="00500033" w:rsidRDefault="001706A3" w:rsidP="00C93EC3">
      <w:pPr>
        <w:spacing w:after="12"/>
        <w:ind w:left="577" w:right="305" w:hanging="10"/>
        <w:jc w:val="center"/>
        <w:rPr>
          <w:sz w:val="24"/>
          <w:szCs w:val="24"/>
        </w:rPr>
      </w:pPr>
      <w:r w:rsidRPr="00500033">
        <w:rPr>
          <w:b/>
          <w:sz w:val="24"/>
          <w:szCs w:val="24"/>
        </w:rPr>
        <w:t>АДМИНИСТРАТИВНЫХ ПРОЦЕДУР В ЭЛЕКТРОННОЙ ФОРМЕ,</w:t>
      </w:r>
    </w:p>
    <w:p w:rsidR="005C3560" w:rsidRPr="00500033" w:rsidRDefault="001706A3" w:rsidP="00C93EC3">
      <w:pPr>
        <w:spacing w:after="12"/>
        <w:ind w:left="577" w:right="305" w:hanging="10"/>
        <w:jc w:val="center"/>
        <w:rPr>
          <w:sz w:val="24"/>
          <w:szCs w:val="24"/>
        </w:rPr>
      </w:pPr>
      <w:r w:rsidRPr="00500033">
        <w:rPr>
          <w:b/>
          <w:sz w:val="24"/>
          <w:szCs w:val="24"/>
        </w:rPr>
        <w:t>А ТАКЖЕ ОСОБЕННОСТИ ВЫПОЛНЕНИЯ АДМИНИСТРАТИВНЫХ</w:t>
      </w:r>
    </w:p>
    <w:p w:rsidR="005C3560" w:rsidRPr="00500033" w:rsidRDefault="001706A3" w:rsidP="00C93EC3">
      <w:pPr>
        <w:spacing w:after="12"/>
        <w:ind w:left="-5" w:right="305" w:hanging="10"/>
        <w:jc w:val="center"/>
        <w:rPr>
          <w:b/>
          <w:sz w:val="24"/>
          <w:szCs w:val="24"/>
        </w:rPr>
      </w:pPr>
      <w:r w:rsidRPr="00500033">
        <w:rPr>
          <w:b/>
          <w:sz w:val="24"/>
          <w:szCs w:val="24"/>
        </w:rPr>
        <w:t>ПРОЦЕДУР</w:t>
      </w:r>
      <w:r w:rsidR="00C93EC3" w:rsidRPr="00500033">
        <w:rPr>
          <w:sz w:val="24"/>
          <w:szCs w:val="24"/>
        </w:rPr>
        <w:t xml:space="preserve"> </w:t>
      </w:r>
      <w:r w:rsidRPr="00500033">
        <w:rPr>
          <w:b/>
          <w:sz w:val="24"/>
          <w:szCs w:val="24"/>
        </w:rPr>
        <w:t>В МНОГОФУНКЦИОНАЛЬНЫХ ЦЕНТРАХ</w:t>
      </w:r>
    </w:p>
    <w:p w:rsidR="00C93EC3" w:rsidRPr="00500033" w:rsidRDefault="00C93EC3" w:rsidP="00C93EC3">
      <w:pPr>
        <w:spacing w:after="12"/>
        <w:ind w:left="-5" w:right="305" w:hanging="10"/>
        <w:jc w:val="center"/>
        <w:rPr>
          <w:sz w:val="24"/>
          <w:szCs w:val="24"/>
        </w:rPr>
      </w:pPr>
    </w:p>
    <w:p w:rsidR="005C3560" w:rsidRPr="00500033" w:rsidRDefault="00C93EC3" w:rsidP="00C93EC3">
      <w:pPr>
        <w:spacing w:after="226"/>
        <w:ind w:right="305"/>
        <w:rPr>
          <w:sz w:val="24"/>
          <w:szCs w:val="24"/>
        </w:rPr>
      </w:pPr>
      <w:r w:rsidRPr="00500033">
        <w:rPr>
          <w:sz w:val="24"/>
          <w:szCs w:val="24"/>
        </w:rPr>
        <w:t xml:space="preserve">3.1 </w:t>
      </w:r>
      <w:r w:rsidR="001706A3" w:rsidRPr="00500033">
        <w:rPr>
          <w:sz w:val="24"/>
          <w:szCs w:val="24"/>
        </w:rPr>
        <w:t>Описание последовательности действий при предоставлении муниципальной услуги.</w:t>
      </w:r>
    </w:p>
    <w:p w:rsidR="005C3560" w:rsidRPr="00500033" w:rsidRDefault="001706A3">
      <w:pPr>
        <w:ind w:left="-1" w:right="305"/>
        <w:rPr>
          <w:sz w:val="24"/>
          <w:szCs w:val="24"/>
        </w:rPr>
      </w:pPr>
      <w:r w:rsidRPr="00500033">
        <w:rPr>
          <w:sz w:val="24"/>
          <w:szCs w:val="24"/>
        </w:rPr>
        <w:t>3.1.1. Предоставление муниципальной услуги включает в себя следующие административные процедуры:</w:t>
      </w:r>
    </w:p>
    <w:p w:rsidR="005C3560" w:rsidRPr="00500033" w:rsidRDefault="001706A3">
      <w:pPr>
        <w:spacing w:after="0" w:line="416" w:lineRule="auto"/>
        <w:ind w:left="577" w:right="2792" w:hanging="10"/>
        <w:jc w:val="left"/>
        <w:rPr>
          <w:sz w:val="24"/>
          <w:szCs w:val="24"/>
        </w:rPr>
      </w:pPr>
      <w:r w:rsidRPr="00500033">
        <w:rPr>
          <w:sz w:val="24"/>
          <w:szCs w:val="24"/>
        </w:rPr>
        <w:t xml:space="preserve">прием и регистрация документов; формирование и направление межведомственных запросов; рассмотрение </w:t>
      </w:r>
      <w:r w:rsidRPr="00500033">
        <w:rPr>
          <w:sz w:val="24"/>
          <w:szCs w:val="24"/>
        </w:rPr>
        <w:tab/>
        <w:t xml:space="preserve">представленных </w:t>
      </w:r>
      <w:r w:rsidRPr="00500033">
        <w:rPr>
          <w:sz w:val="24"/>
          <w:szCs w:val="24"/>
        </w:rPr>
        <w:tab/>
        <w:t xml:space="preserve">заявителем </w:t>
      </w:r>
      <w:r w:rsidRPr="00500033">
        <w:rPr>
          <w:sz w:val="24"/>
          <w:szCs w:val="24"/>
        </w:rPr>
        <w:tab/>
        <w:t xml:space="preserve">документов </w:t>
      </w:r>
      <w:r w:rsidRPr="00500033">
        <w:rPr>
          <w:sz w:val="24"/>
          <w:szCs w:val="24"/>
        </w:rPr>
        <w:tab/>
        <w:t xml:space="preserve">на </w:t>
      </w:r>
      <w:r w:rsidRPr="00500033">
        <w:rPr>
          <w:sz w:val="24"/>
          <w:szCs w:val="24"/>
        </w:rPr>
        <w:tab/>
        <w:t xml:space="preserve">предмет </w:t>
      </w:r>
      <w:r w:rsidRPr="00500033">
        <w:rPr>
          <w:sz w:val="24"/>
          <w:szCs w:val="24"/>
        </w:rPr>
        <w:tab/>
        <w:t>их</w:t>
      </w:r>
    </w:p>
    <w:p w:rsidR="005C3560" w:rsidRPr="00500033" w:rsidRDefault="001706A3">
      <w:pPr>
        <w:ind w:left="-1" w:right="305" w:firstLine="0"/>
        <w:rPr>
          <w:sz w:val="24"/>
          <w:szCs w:val="24"/>
        </w:rPr>
      </w:pPr>
      <w:r w:rsidRPr="00500033">
        <w:rPr>
          <w:sz w:val="24"/>
          <w:szCs w:val="24"/>
        </w:rPr>
        <w:t>соответствия требованиям, установленным Правилами, с оценкой их полноты и достоверности, выполнение проверки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5C3560" w:rsidRPr="00500033" w:rsidRDefault="001706A3">
      <w:pPr>
        <w:ind w:left="-1" w:right="305"/>
        <w:rPr>
          <w:sz w:val="24"/>
          <w:szCs w:val="24"/>
        </w:rPr>
      </w:pPr>
      <w:r w:rsidRPr="00500033">
        <w:rPr>
          <w:sz w:val="24"/>
          <w:szCs w:val="24"/>
        </w:rPr>
        <w:lastRenderedPageBreak/>
        <w:t>обеспечение согласования в электронном виде или на бумажном носителе условий использования водного объекта с органами, организациями и должностными лицами по вопросам, отнесенным к их компетенции;</w:t>
      </w:r>
    </w:p>
    <w:p w:rsidR="005C3560" w:rsidRPr="00500033" w:rsidRDefault="001706A3">
      <w:pPr>
        <w:ind w:left="-1" w:right="305"/>
        <w:rPr>
          <w:sz w:val="24"/>
          <w:szCs w:val="24"/>
        </w:rPr>
      </w:pPr>
      <w:r w:rsidRPr="00500033">
        <w:rPr>
          <w:sz w:val="24"/>
          <w:szCs w:val="24"/>
        </w:rPr>
        <w:t>осуществление проверки наличия информации о заявителе в реестре недобросовестных водопользователей и участников аукциона на право заключения договора водопользования; принятие решения о предоставлении в пользование водного объекта;</w:t>
      </w:r>
    </w:p>
    <w:p w:rsidR="005C3560" w:rsidRPr="00500033" w:rsidRDefault="001706A3">
      <w:pPr>
        <w:spacing w:after="3" w:line="263" w:lineRule="auto"/>
        <w:ind w:left="10" w:right="305" w:hanging="10"/>
        <w:jc w:val="right"/>
        <w:rPr>
          <w:sz w:val="24"/>
          <w:szCs w:val="24"/>
        </w:rPr>
      </w:pPr>
      <w:r w:rsidRPr="00500033">
        <w:rPr>
          <w:sz w:val="24"/>
          <w:szCs w:val="24"/>
        </w:rPr>
        <w:t xml:space="preserve">направление принятого решения о предоставлении водного объекта в </w:t>
      </w:r>
    </w:p>
    <w:p w:rsidR="005C3560" w:rsidRPr="00500033" w:rsidRDefault="001706A3">
      <w:pPr>
        <w:ind w:left="-1" w:right="305" w:firstLine="0"/>
        <w:rPr>
          <w:sz w:val="24"/>
          <w:szCs w:val="24"/>
        </w:rPr>
      </w:pPr>
      <w:r w:rsidRPr="00500033">
        <w:rPr>
          <w:sz w:val="24"/>
          <w:szCs w:val="24"/>
        </w:rPr>
        <w:t>пользование на государственную регистрацию в государственном водном реестре;</w:t>
      </w:r>
    </w:p>
    <w:p w:rsidR="005C3560" w:rsidRPr="00500033" w:rsidRDefault="001706A3">
      <w:pPr>
        <w:ind w:left="-1" w:right="305"/>
        <w:rPr>
          <w:sz w:val="24"/>
          <w:szCs w:val="24"/>
        </w:rPr>
      </w:pPr>
      <w:r w:rsidRPr="00500033">
        <w:rPr>
          <w:sz w:val="24"/>
          <w:szCs w:val="24"/>
        </w:rPr>
        <w:t>направление заявителю зарегистрированного в государственном водном реестре решения о предоставлении водного объекта либо отказа в государственной регистрации.</w:t>
      </w:r>
    </w:p>
    <w:p w:rsidR="005C3560" w:rsidRPr="00500033" w:rsidRDefault="001706A3">
      <w:pPr>
        <w:ind w:left="-1" w:right="305"/>
        <w:rPr>
          <w:sz w:val="24"/>
          <w:szCs w:val="24"/>
        </w:rPr>
      </w:pPr>
      <w:r w:rsidRPr="00500033">
        <w:rPr>
          <w:sz w:val="24"/>
          <w:szCs w:val="24"/>
        </w:rPr>
        <w:t>3.1.2. Перечень административных процедур (действий) при предоставлении муниципальной услуги в электронной форме:</w:t>
      </w:r>
    </w:p>
    <w:p w:rsidR="005C3560" w:rsidRPr="00500033" w:rsidRDefault="001706A3">
      <w:pPr>
        <w:spacing w:after="0" w:line="416" w:lineRule="auto"/>
        <w:ind w:left="567" w:right="2792" w:firstLine="0"/>
        <w:rPr>
          <w:sz w:val="24"/>
          <w:szCs w:val="24"/>
        </w:rPr>
      </w:pPr>
      <w:r w:rsidRPr="00500033">
        <w:rPr>
          <w:sz w:val="24"/>
          <w:szCs w:val="24"/>
        </w:rPr>
        <w:t>прием и регистрация документов; формирование и направление межведомственных запросов;</w:t>
      </w:r>
    </w:p>
    <w:p w:rsidR="005C3560" w:rsidRPr="00500033" w:rsidRDefault="001706A3">
      <w:pPr>
        <w:ind w:left="-1" w:right="305"/>
        <w:rPr>
          <w:sz w:val="24"/>
          <w:szCs w:val="24"/>
        </w:rPr>
      </w:pPr>
      <w:r w:rsidRPr="00500033">
        <w:rPr>
          <w:sz w:val="24"/>
          <w:szCs w:val="24"/>
        </w:rPr>
        <w:t>рассмотрение представленных заявителем документов на предмет их соответствия требованиям, установленным Правилами, с оценкой их полноты и достоверности, выполнение проверки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5C3560" w:rsidRPr="00500033" w:rsidRDefault="001706A3">
      <w:pPr>
        <w:ind w:left="-1" w:right="305"/>
        <w:rPr>
          <w:sz w:val="24"/>
          <w:szCs w:val="24"/>
        </w:rPr>
      </w:pPr>
      <w:r w:rsidRPr="00500033">
        <w:rPr>
          <w:sz w:val="24"/>
          <w:szCs w:val="24"/>
        </w:rPr>
        <w:t>обеспечение согласования в электронном виде или на бумажном носителе условий использования водного объекта с органами, организациями и должностными лицами по вопросам, отнесенным к их компетенции;</w:t>
      </w:r>
    </w:p>
    <w:p w:rsidR="005C3560" w:rsidRPr="00500033" w:rsidRDefault="001706A3">
      <w:pPr>
        <w:ind w:left="-1" w:right="305"/>
        <w:rPr>
          <w:sz w:val="24"/>
          <w:szCs w:val="24"/>
        </w:rPr>
      </w:pPr>
      <w:r w:rsidRPr="00500033">
        <w:rPr>
          <w:sz w:val="24"/>
          <w:szCs w:val="24"/>
        </w:rPr>
        <w:t>осуществление проверки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5C3560" w:rsidRPr="00500033" w:rsidRDefault="001706A3">
      <w:pPr>
        <w:ind w:left="567" w:right="305" w:firstLine="0"/>
        <w:rPr>
          <w:sz w:val="24"/>
          <w:szCs w:val="24"/>
        </w:rPr>
      </w:pPr>
      <w:r w:rsidRPr="00500033">
        <w:rPr>
          <w:sz w:val="24"/>
          <w:szCs w:val="24"/>
        </w:rPr>
        <w:t>принятие решения о предоставлении в пользование водного объекта;</w:t>
      </w:r>
    </w:p>
    <w:p w:rsidR="005C3560" w:rsidRPr="00500033" w:rsidRDefault="001706A3">
      <w:pPr>
        <w:spacing w:after="3" w:line="263" w:lineRule="auto"/>
        <w:ind w:left="10" w:right="305" w:hanging="10"/>
        <w:jc w:val="right"/>
        <w:rPr>
          <w:sz w:val="24"/>
          <w:szCs w:val="24"/>
        </w:rPr>
      </w:pPr>
      <w:r w:rsidRPr="00500033">
        <w:rPr>
          <w:sz w:val="24"/>
          <w:szCs w:val="24"/>
        </w:rPr>
        <w:t>направление принятого решения о предоставлении водного объекта в</w:t>
      </w:r>
    </w:p>
    <w:p w:rsidR="005C3560" w:rsidRPr="00500033" w:rsidRDefault="001706A3">
      <w:pPr>
        <w:ind w:left="-1" w:right="305" w:firstLine="0"/>
        <w:rPr>
          <w:sz w:val="24"/>
          <w:szCs w:val="24"/>
        </w:rPr>
      </w:pPr>
      <w:r w:rsidRPr="00500033">
        <w:rPr>
          <w:sz w:val="24"/>
          <w:szCs w:val="24"/>
        </w:rPr>
        <w:t>пользование на государственную регистрацию в государственном водном реестре;</w:t>
      </w:r>
    </w:p>
    <w:p w:rsidR="005C3560" w:rsidRPr="00500033" w:rsidRDefault="001706A3">
      <w:pPr>
        <w:ind w:left="-1" w:right="305"/>
        <w:rPr>
          <w:sz w:val="24"/>
          <w:szCs w:val="24"/>
        </w:rPr>
      </w:pPr>
      <w:r w:rsidRPr="00500033">
        <w:rPr>
          <w:sz w:val="24"/>
          <w:szCs w:val="24"/>
        </w:rPr>
        <w:t>направление заявителю зарегистрированного в государственном водном реестре решения о предоставлении водного объекта либо отказа в государственной регистрации.</w:t>
      </w:r>
    </w:p>
    <w:p w:rsidR="005C3560" w:rsidRPr="00500033" w:rsidRDefault="001706A3">
      <w:pPr>
        <w:ind w:left="-1" w:right="305"/>
        <w:rPr>
          <w:sz w:val="24"/>
          <w:szCs w:val="24"/>
        </w:rPr>
      </w:pPr>
      <w:r w:rsidRPr="00500033">
        <w:rPr>
          <w:sz w:val="24"/>
          <w:szCs w:val="24"/>
        </w:rPr>
        <w:t>3.1.3. Перечень процедур (действий), выполняемых многофункциональным центром:</w:t>
      </w:r>
    </w:p>
    <w:p w:rsidR="005C3560" w:rsidRPr="00500033" w:rsidRDefault="001706A3">
      <w:pPr>
        <w:spacing w:after="0" w:line="416" w:lineRule="auto"/>
        <w:ind w:left="567" w:right="1557" w:firstLine="0"/>
        <w:rPr>
          <w:sz w:val="24"/>
          <w:szCs w:val="24"/>
        </w:rPr>
      </w:pPr>
      <w:r w:rsidRPr="00500033">
        <w:rPr>
          <w:sz w:val="24"/>
          <w:szCs w:val="24"/>
        </w:rPr>
        <w:t>прием и регистрация заявления и представленных документов; выдача документов.</w:t>
      </w:r>
    </w:p>
    <w:p w:rsidR="005C3560" w:rsidRPr="00500033" w:rsidRDefault="001706A3">
      <w:pPr>
        <w:spacing w:after="226"/>
        <w:ind w:left="-15" w:right="305" w:firstLine="567"/>
        <w:rPr>
          <w:sz w:val="24"/>
          <w:szCs w:val="24"/>
        </w:rPr>
      </w:pPr>
      <w:r w:rsidRPr="00500033">
        <w:rPr>
          <w:b/>
          <w:sz w:val="24"/>
          <w:szCs w:val="24"/>
        </w:rPr>
        <w:t>3.2. Описание последовательности административных действий при приеме и регистрации документов.</w:t>
      </w:r>
    </w:p>
    <w:p w:rsidR="005C3560" w:rsidRPr="00500033" w:rsidRDefault="001706A3">
      <w:pPr>
        <w:ind w:left="-1" w:right="305"/>
        <w:rPr>
          <w:sz w:val="24"/>
          <w:szCs w:val="24"/>
        </w:rPr>
      </w:pPr>
      <w:r w:rsidRPr="00500033">
        <w:rPr>
          <w:sz w:val="24"/>
          <w:szCs w:val="24"/>
        </w:rPr>
        <w:t>Основанием для начала административной процедуры является поступление в администрацию документов от заявителя.</w:t>
      </w:r>
    </w:p>
    <w:p w:rsidR="005C3560" w:rsidRPr="00500033" w:rsidRDefault="001706A3">
      <w:pPr>
        <w:spacing w:after="0" w:line="416" w:lineRule="auto"/>
        <w:ind w:left="567" w:right="518" w:firstLine="0"/>
        <w:rPr>
          <w:sz w:val="24"/>
          <w:szCs w:val="24"/>
        </w:rPr>
      </w:pPr>
      <w:r w:rsidRPr="00500033">
        <w:rPr>
          <w:sz w:val="24"/>
          <w:szCs w:val="24"/>
        </w:rPr>
        <w:t>Специалист, ответственный за прием и регистрацию документов: регистрирует в установленном порядке поступившие документы.</w:t>
      </w:r>
    </w:p>
    <w:p w:rsidR="005C3560" w:rsidRPr="00500033" w:rsidRDefault="001706A3">
      <w:pPr>
        <w:ind w:left="-1" w:right="305"/>
        <w:rPr>
          <w:sz w:val="24"/>
          <w:szCs w:val="24"/>
        </w:rPr>
      </w:pPr>
      <w:r w:rsidRPr="00500033">
        <w:rPr>
          <w:sz w:val="24"/>
          <w:szCs w:val="24"/>
        </w:rPr>
        <w:t>Зарегистрированные в установленном порядке документы направляются специалисту, ответственному за предоставление муниципальной услуги.</w:t>
      </w:r>
    </w:p>
    <w:p w:rsidR="005C3560" w:rsidRPr="00500033" w:rsidRDefault="001706A3">
      <w:pPr>
        <w:ind w:left="-1" w:right="305"/>
        <w:rPr>
          <w:sz w:val="24"/>
          <w:szCs w:val="24"/>
        </w:rPr>
      </w:pPr>
      <w:r w:rsidRPr="00500033">
        <w:rPr>
          <w:sz w:val="24"/>
          <w:szCs w:val="24"/>
        </w:rPr>
        <w:lastRenderedPageBreak/>
        <w:t>Результатом выполнения административной процедуры является регистрация поступивших документов и их направление на рассмотрение.</w:t>
      </w:r>
    </w:p>
    <w:p w:rsidR="005C3560" w:rsidRPr="00500033" w:rsidRDefault="001706A3">
      <w:pPr>
        <w:ind w:left="-1" w:right="305"/>
        <w:rPr>
          <w:sz w:val="24"/>
          <w:szCs w:val="24"/>
        </w:rPr>
      </w:pPr>
      <w:r w:rsidRPr="00500033">
        <w:rPr>
          <w:sz w:val="24"/>
          <w:szCs w:val="24"/>
        </w:rPr>
        <w:t>Максимальный срок выполнения административной процедуры не может превышать 3 рабочих дней с момента приема заявления.</w:t>
      </w:r>
    </w:p>
    <w:p w:rsidR="005C3560" w:rsidRPr="00500033" w:rsidRDefault="001706A3">
      <w:pPr>
        <w:spacing w:after="226"/>
        <w:ind w:left="-15" w:right="305" w:firstLine="567"/>
        <w:rPr>
          <w:sz w:val="24"/>
          <w:szCs w:val="24"/>
        </w:rPr>
      </w:pPr>
      <w:r w:rsidRPr="00500033">
        <w:rPr>
          <w:b/>
          <w:sz w:val="24"/>
          <w:szCs w:val="24"/>
        </w:rPr>
        <w:t>3.3. Описание последовательности административных действий при формировании и направлении межведомственных запросов.</w:t>
      </w:r>
    </w:p>
    <w:p w:rsidR="005C3560" w:rsidRPr="00500033" w:rsidRDefault="001706A3">
      <w:pPr>
        <w:ind w:left="-1" w:right="305"/>
        <w:rPr>
          <w:sz w:val="24"/>
          <w:szCs w:val="24"/>
        </w:rPr>
      </w:pPr>
      <w:r w:rsidRPr="00500033">
        <w:rPr>
          <w:sz w:val="24"/>
          <w:szCs w:val="24"/>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5C3560" w:rsidRPr="00500033" w:rsidRDefault="001706A3">
      <w:pPr>
        <w:ind w:left="-1" w:right="305"/>
        <w:rPr>
          <w:sz w:val="24"/>
          <w:szCs w:val="24"/>
        </w:rPr>
      </w:pPr>
      <w:r w:rsidRPr="00500033">
        <w:rPr>
          <w:sz w:val="24"/>
          <w:szCs w:val="24"/>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(представителем заявителя) по собственной инициативе в срок не позднее 3 дней со дня регистрации заявления и документов, необходимых для предоставления государственной услуги, направляет запрос о представлении документов и информации, указанных в пункте 2 части 1 статьи 7 Федерального закона от 27.07.2010 № 210-ФЗ «Об организации предоставления государственных и муниципальных услуг», в рамках межведомственного электронного взаимодействия.</w:t>
      </w:r>
    </w:p>
    <w:p w:rsidR="005C3560" w:rsidRPr="00500033" w:rsidRDefault="001706A3">
      <w:pPr>
        <w:ind w:left="-1" w:right="305"/>
        <w:rPr>
          <w:sz w:val="24"/>
          <w:szCs w:val="24"/>
        </w:rPr>
      </w:pPr>
      <w:r w:rsidRPr="00500033">
        <w:rPr>
          <w:sz w:val="24"/>
          <w:szCs w:val="24"/>
        </w:rPr>
        <w:t>Результатом выполнения административной процедуры является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подведомственных таким органам организаций.</w:t>
      </w:r>
    </w:p>
    <w:p w:rsidR="005C3560" w:rsidRPr="00500033" w:rsidRDefault="001706A3">
      <w:pPr>
        <w:ind w:left="-1" w:right="305"/>
        <w:rPr>
          <w:sz w:val="24"/>
          <w:szCs w:val="24"/>
        </w:rPr>
      </w:pPr>
      <w:r w:rsidRPr="00500033">
        <w:rPr>
          <w:sz w:val="24"/>
          <w:szCs w:val="24"/>
        </w:rPr>
        <w:t>Максимальный срок подготовки и направления ответа на межведомственный запрос о представлении документов и информации, указанных в пункте 2 части 1 статьи 7 Федерального закона от 27.07.2010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C3560" w:rsidRPr="00500033" w:rsidRDefault="001706A3">
      <w:pPr>
        <w:ind w:left="-1" w:right="305"/>
        <w:rPr>
          <w:sz w:val="24"/>
          <w:szCs w:val="24"/>
        </w:rPr>
      </w:pPr>
      <w:r w:rsidRPr="00500033">
        <w:rPr>
          <w:sz w:val="24"/>
          <w:szCs w:val="24"/>
        </w:rPr>
        <w:t>Максимальный срок выполнения административной процедуры не может превышать 5 дней с момента приема заявления.</w:t>
      </w:r>
    </w:p>
    <w:p w:rsidR="005C3560" w:rsidRPr="00500033" w:rsidRDefault="001706A3">
      <w:pPr>
        <w:spacing w:after="226"/>
        <w:ind w:left="-15" w:right="305" w:firstLine="567"/>
        <w:rPr>
          <w:sz w:val="24"/>
          <w:szCs w:val="24"/>
        </w:rPr>
      </w:pPr>
      <w:r w:rsidRPr="00500033">
        <w:rPr>
          <w:b/>
          <w:sz w:val="24"/>
          <w:szCs w:val="24"/>
        </w:rPr>
        <w:t>3.4. Описание последовательности административных действий при рассмотрении заявления и представленных документов на предмет их соответствия требованиям, установленным Правилами, согласовании условий водопользования с федеральными органами исполнительной власти (их территориальными органами) по вопросам, отнесенным к их компетенции.</w:t>
      </w:r>
    </w:p>
    <w:p w:rsidR="005C3560" w:rsidRPr="00500033" w:rsidRDefault="001706A3">
      <w:pPr>
        <w:ind w:left="-1" w:right="305"/>
        <w:rPr>
          <w:sz w:val="24"/>
          <w:szCs w:val="24"/>
        </w:rPr>
      </w:pPr>
      <w:r w:rsidRPr="00500033">
        <w:rPr>
          <w:sz w:val="24"/>
          <w:szCs w:val="24"/>
        </w:rPr>
        <w:t>На основании комплекта представленных документов, а также по результатам направления межведомственных запросов специалист, ответственный за предоставление муниципальной услуги, устанавливает наличие оснований, предусмотренных подразделом 2.8 настоящего Административного регламента.</w:t>
      </w:r>
    </w:p>
    <w:p w:rsidR="005C3560" w:rsidRPr="00500033" w:rsidRDefault="001706A3">
      <w:pPr>
        <w:spacing w:after="199"/>
        <w:ind w:left="-1" w:right="305"/>
        <w:rPr>
          <w:sz w:val="24"/>
          <w:szCs w:val="24"/>
        </w:rPr>
      </w:pPr>
      <w:r w:rsidRPr="00500033">
        <w:rPr>
          <w:sz w:val="24"/>
          <w:szCs w:val="24"/>
        </w:rPr>
        <w:t xml:space="preserve">В случае наличия указанных оснований специалист, ответственный за предоставление муниципальной услуги, подготавливает проект уведомления об отказе в предоставлении </w:t>
      </w:r>
      <w:r w:rsidRPr="00500033">
        <w:rPr>
          <w:sz w:val="24"/>
          <w:szCs w:val="24"/>
        </w:rPr>
        <w:lastRenderedPageBreak/>
        <w:t>муниципальной услуги (приложение № 3 к настоящему Административному регламенту) и направляет его на подпись главе района (далее - глава района).</w:t>
      </w:r>
    </w:p>
    <w:p w:rsidR="005C3560" w:rsidRPr="00500033" w:rsidRDefault="001706A3">
      <w:pPr>
        <w:ind w:left="-1" w:right="305"/>
        <w:rPr>
          <w:sz w:val="24"/>
          <w:szCs w:val="24"/>
        </w:rPr>
      </w:pPr>
      <w:r w:rsidRPr="00500033">
        <w:rPr>
          <w:sz w:val="24"/>
          <w:szCs w:val="24"/>
        </w:rPr>
        <w:t xml:space="preserve">Глава </w:t>
      </w:r>
      <w:r w:rsidR="00C93EC3" w:rsidRPr="00500033">
        <w:rPr>
          <w:sz w:val="24"/>
          <w:szCs w:val="24"/>
        </w:rPr>
        <w:t xml:space="preserve">сельского </w:t>
      </w:r>
      <w:proofErr w:type="gramStart"/>
      <w:r w:rsidR="00C93EC3" w:rsidRPr="00500033">
        <w:rPr>
          <w:sz w:val="24"/>
          <w:szCs w:val="24"/>
        </w:rPr>
        <w:t xml:space="preserve">поселения </w:t>
      </w:r>
      <w:r w:rsidRPr="00500033">
        <w:rPr>
          <w:sz w:val="24"/>
          <w:szCs w:val="24"/>
        </w:rPr>
        <w:t xml:space="preserve"> подписывает</w:t>
      </w:r>
      <w:proofErr w:type="gramEnd"/>
      <w:r w:rsidRPr="00500033">
        <w:rPr>
          <w:sz w:val="24"/>
          <w:szCs w:val="24"/>
        </w:rPr>
        <w:t xml:space="preserve"> проект уведомления или направляет его на доработку.</w:t>
      </w:r>
    </w:p>
    <w:p w:rsidR="005C3560" w:rsidRPr="00500033" w:rsidRDefault="001706A3">
      <w:pPr>
        <w:ind w:left="-1" w:right="305"/>
        <w:rPr>
          <w:sz w:val="24"/>
          <w:szCs w:val="24"/>
        </w:rPr>
      </w:pPr>
      <w:r w:rsidRPr="00500033">
        <w:rPr>
          <w:sz w:val="24"/>
          <w:szCs w:val="24"/>
        </w:rPr>
        <w:t xml:space="preserve">Подписанное главой </w:t>
      </w:r>
      <w:r w:rsidR="00C93EC3" w:rsidRPr="00500033">
        <w:rPr>
          <w:sz w:val="24"/>
          <w:szCs w:val="24"/>
        </w:rPr>
        <w:t>сельского поселения</w:t>
      </w:r>
      <w:r w:rsidRPr="00500033">
        <w:rPr>
          <w:sz w:val="24"/>
          <w:szCs w:val="24"/>
        </w:rPr>
        <w:t xml:space="preserve"> уведомление об отказе в предоставлении муниципальной услуги выдается (направляется) заявителю.</w:t>
      </w:r>
    </w:p>
    <w:p w:rsidR="005C3560" w:rsidRPr="00500033" w:rsidRDefault="001706A3">
      <w:pPr>
        <w:ind w:left="-1" w:right="305"/>
        <w:rPr>
          <w:sz w:val="24"/>
          <w:szCs w:val="24"/>
        </w:rPr>
      </w:pPr>
      <w:r w:rsidRPr="00500033">
        <w:rPr>
          <w:sz w:val="24"/>
          <w:szCs w:val="24"/>
        </w:rPr>
        <w:t>В случае отсутствия указанных оснований специалист, ответственный за предоставление муниципальной услуги, обеспечивает согласование в электронном виде или на бумажном носителе условий использования водного объекта со следующими органами, организациями и должностными лицами по вопросам, отнесенным к их компетенции:</w:t>
      </w:r>
    </w:p>
    <w:p w:rsidR="005C3560" w:rsidRPr="00500033" w:rsidRDefault="001706A3">
      <w:pPr>
        <w:spacing w:after="3" w:line="263" w:lineRule="auto"/>
        <w:ind w:left="10" w:right="305" w:hanging="10"/>
        <w:jc w:val="right"/>
        <w:rPr>
          <w:sz w:val="24"/>
          <w:szCs w:val="24"/>
        </w:rPr>
      </w:pPr>
      <w:r w:rsidRPr="00500033">
        <w:rPr>
          <w:sz w:val="24"/>
          <w:szCs w:val="24"/>
        </w:rPr>
        <w:t xml:space="preserve">с капитаном морского порта - в случае использования водного объекта в </w:t>
      </w:r>
    </w:p>
    <w:p w:rsidR="005C3560" w:rsidRPr="00500033" w:rsidRDefault="001706A3">
      <w:pPr>
        <w:ind w:left="-1" w:right="305" w:firstLine="0"/>
        <w:rPr>
          <w:sz w:val="24"/>
          <w:szCs w:val="24"/>
        </w:rPr>
      </w:pPr>
      <w:r w:rsidRPr="00500033">
        <w:rPr>
          <w:sz w:val="24"/>
          <w:szCs w:val="24"/>
        </w:rPr>
        <w:t>акватории морского порта,</w:t>
      </w:r>
    </w:p>
    <w:p w:rsidR="005C3560" w:rsidRPr="00500033" w:rsidRDefault="001706A3">
      <w:pPr>
        <w:ind w:left="-1" w:right="305"/>
        <w:rPr>
          <w:sz w:val="24"/>
          <w:szCs w:val="24"/>
        </w:rPr>
      </w:pPr>
      <w:r w:rsidRPr="00500033">
        <w:rPr>
          <w:sz w:val="24"/>
          <w:szCs w:val="24"/>
        </w:rPr>
        <w:t>с администрацией бассейна внутренних водных путей - в случае использования водного объекта в акватории речного порта, а также в пределах внутренних водных путей Российской Федерации,</w:t>
      </w:r>
    </w:p>
    <w:p w:rsidR="005C3560" w:rsidRPr="00500033" w:rsidRDefault="001706A3">
      <w:pPr>
        <w:spacing w:after="0"/>
        <w:ind w:left="-1" w:right="305"/>
        <w:rPr>
          <w:sz w:val="24"/>
          <w:szCs w:val="24"/>
        </w:rPr>
      </w:pPr>
      <w:r w:rsidRPr="00500033">
        <w:rPr>
          <w:sz w:val="24"/>
          <w:szCs w:val="24"/>
        </w:rPr>
        <w:t xml:space="preserve">с органами местного самоуправления - в случае, если заявленная к использованию часть водного объекта прилегает к землям населенных пунктов, на предмет соответствия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органами местного самоуправления в соответствии со статьей 6 Водного кодекса Российской </w:t>
      </w:r>
    </w:p>
    <w:p w:rsidR="005C3560" w:rsidRPr="00500033" w:rsidRDefault="001706A3">
      <w:pPr>
        <w:ind w:left="-1" w:right="305" w:firstLine="0"/>
        <w:rPr>
          <w:sz w:val="24"/>
          <w:szCs w:val="24"/>
        </w:rPr>
      </w:pPr>
      <w:r w:rsidRPr="00500033">
        <w:rPr>
          <w:sz w:val="24"/>
          <w:szCs w:val="24"/>
        </w:rPr>
        <w:t>Федерации;</w:t>
      </w:r>
    </w:p>
    <w:p w:rsidR="005C3560" w:rsidRPr="00500033" w:rsidRDefault="001706A3">
      <w:pPr>
        <w:ind w:left="-1" w:right="305"/>
        <w:rPr>
          <w:sz w:val="24"/>
          <w:szCs w:val="24"/>
        </w:rPr>
      </w:pPr>
      <w:r w:rsidRPr="00500033">
        <w:rPr>
          <w:sz w:val="24"/>
          <w:szCs w:val="24"/>
        </w:rPr>
        <w:t>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5C3560" w:rsidRPr="00500033" w:rsidRDefault="001706A3">
      <w:pPr>
        <w:ind w:left="-1" w:right="305"/>
        <w:rPr>
          <w:sz w:val="24"/>
          <w:szCs w:val="24"/>
        </w:rPr>
      </w:pPr>
      <w:r w:rsidRPr="00500033">
        <w:rPr>
          <w:sz w:val="24"/>
          <w:szCs w:val="24"/>
        </w:rPr>
        <w:t>В случае неполучения в течение 15 календарных дней со дня поступления на согласование условий использования водного объекта ответа от соответствующих органов, организаций и должностных лиц условия использования водного объекта считаются согласованными.</w:t>
      </w:r>
    </w:p>
    <w:p w:rsidR="005C3560" w:rsidRPr="00500033" w:rsidRDefault="001706A3">
      <w:pPr>
        <w:ind w:left="-1" w:right="305"/>
        <w:rPr>
          <w:sz w:val="24"/>
          <w:szCs w:val="24"/>
        </w:rPr>
      </w:pPr>
      <w:r w:rsidRPr="00500033">
        <w:rPr>
          <w:sz w:val="24"/>
          <w:szCs w:val="24"/>
        </w:rPr>
        <w:t>Результатом выполнения административной процедуры будет являться направление документов в заинтересованные федеральные органы исполнительной власти для согласования условий водопользования либо выдача (направление) заявителю уведомления об отказе в предоставлении муниципальной услуги.</w:t>
      </w:r>
    </w:p>
    <w:p w:rsidR="005C3560" w:rsidRPr="00500033" w:rsidRDefault="001706A3">
      <w:pPr>
        <w:ind w:left="34" w:right="241" w:hanging="10"/>
        <w:jc w:val="center"/>
        <w:rPr>
          <w:sz w:val="24"/>
          <w:szCs w:val="24"/>
        </w:rPr>
      </w:pPr>
      <w:r w:rsidRPr="00500033">
        <w:rPr>
          <w:sz w:val="24"/>
          <w:szCs w:val="24"/>
        </w:rPr>
        <w:t>Максимальный срок выполнения действий составляет 15 календарных дней.</w:t>
      </w:r>
    </w:p>
    <w:p w:rsidR="005C3560" w:rsidRPr="00500033" w:rsidRDefault="001706A3">
      <w:pPr>
        <w:spacing w:after="211" w:line="259" w:lineRule="auto"/>
        <w:ind w:firstLine="0"/>
        <w:jc w:val="right"/>
        <w:rPr>
          <w:sz w:val="24"/>
          <w:szCs w:val="24"/>
        </w:rPr>
      </w:pPr>
      <w:r w:rsidRPr="00500033">
        <w:rPr>
          <w:b/>
          <w:sz w:val="24"/>
          <w:szCs w:val="24"/>
        </w:rPr>
        <w:t>3.5. Описание последовательности административных действий при принятии решения о предоставлении в пользование водного объекта.</w:t>
      </w:r>
    </w:p>
    <w:p w:rsidR="005C3560" w:rsidRPr="00500033" w:rsidRDefault="001706A3">
      <w:pPr>
        <w:ind w:left="-1" w:right="305"/>
        <w:rPr>
          <w:sz w:val="24"/>
          <w:szCs w:val="24"/>
        </w:rPr>
      </w:pPr>
      <w:r w:rsidRPr="00500033">
        <w:rPr>
          <w:sz w:val="24"/>
          <w:szCs w:val="24"/>
        </w:rPr>
        <w:t>Решение о предоставлении в пользование водного объекта принимается по результатам установления условий водопользования и согласования с заинтересованными федеральными органами исполнительной власти.</w:t>
      </w:r>
    </w:p>
    <w:p w:rsidR="005C3560" w:rsidRPr="00500033" w:rsidRDefault="001706A3">
      <w:pPr>
        <w:ind w:left="-1" w:right="305"/>
        <w:rPr>
          <w:sz w:val="24"/>
          <w:szCs w:val="24"/>
        </w:rPr>
      </w:pPr>
      <w:r w:rsidRPr="00500033">
        <w:rPr>
          <w:sz w:val="24"/>
          <w:szCs w:val="24"/>
        </w:rPr>
        <w:t>В случае отказа в согласовании условий водопользования специалист, ответственный за предоставление муниципальной услуги, подготавливает проект уведомления об отказе в предоставлении муниципальной услуги по основанию, указанному в подразделе 2.8 настоящего Административного регламента, и направляет его на подпись главе.</w:t>
      </w:r>
    </w:p>
    <w:p w:rsidR="005C3560" w:rsidRPr="00500033" w:rsidRDefault="001706A3">
      <w:pPr>
        <w:ind w:left="-1" w:right="305"/>
        <w:rPr>
          <w:sz w:val="24"/>
          <w:szCs w:val="24"/>
        </w:rPr>
      </w:pPr>
      <w:r w:rsidRPr="00500033">
        <w:rPr>
          <w:sz w:val="24"/>
          <w:szCs w:val="24"/>
        </w:rPr>
        <w:t xml:space="preserve">Глава </w:t>
      </w:r>
      <w:r w:rsidR="00C93EC3" w:rsidRPr="00500033">
        <w:rPr>
          <w:sz w:val="24"/>
          <w:szCs w:val="24"/>
        </w:rPr>
        <w:t>сельского поселения</w:t>
      </w:r>
      <w:r w:rsidRPr="00500033">
        <w:rPr>
          <w:sz w:val="24"/>
          <w:szCs w:val="24"/>
        </w:rPr>
        <w:t xml:space="preserve"> подписывает проект уведомления или направляет его на доработку.</w:t>
      </w:r>
    </w:p>
    <w:p w:rsidR="005C3560" w:rsidRPr="00500033" w:rsidRDefault="001706A3">
      <w:pPr>
        <w:ind w:left="-1" w:right="305"/>
        <w:rPr>
          <w:sz w:val="24"/>
          <w:szCs w:val="24"/>
        </w:rPr>
      </w:pPr>
      <w:r w:rsidRPr="00500033">
        <w:rPr>
          <w:sz w:val="24"/>
          <w:szCs w:val="24"/>
        </w:rPr>
        <w:t xml:space="preserve">Подписанное главой </w:t>
      </w:r>
      <w:r w:rsidR="00C93EC3" w:rsidRPr="00500033">
        <w:rPr>
          <w:sz w:val="24"/>
          <w:szCs w:val="24"/>
        </w:rPr>
        <w:t>сельского поселения</w:t>
      </w:r>
      <w:r w:rsidRPr="00500033">
        <w:rPr>
          <w:sz w:val="24"/>
          <w:szCs w:val="24"/>
        </w:rPr>
        <w:t xml:space="preserve"> уведомление об отказе в предоставлении муниципальной услуги выдается (направляется) заявителю.</w:t>
      </w:r>
    </w:p>
    <w:p w:rsidR="005C3560" w:rsidRPr="00500033" w:rsidRDefault="001706A3">
      <w:pPr>
        <w:ind w:left="-1" w:right="305"/>
        <w:rPr>
          <w:sz w:val="24"/>
          <w:szCs w:val="24"/>
        </w:rPr>
      </w:pPr>
      <w:r w:rsidRPr="00500033">
        <w:rPr>
          <w:sz w:val="24"/>
          <w:szCs w:val="24"/>
        </w:rPr>
        <w:lastRenderedPageBreak/>
        <w:t>Указанное уведомление может быть выдано лично заявителю при личном посещении.</w:t>
      </w:r>
    </w:p>
    <w:p w:rsidR="005C3560" w:rsidRPr="00500033" w:rsidRDefault="001706A3">
      <w:pPr>
        <w:ind w:left="-1" w:right="305"/>
        <w:rPr>
          <w:sz w:val="24"/>
          <w:szCs w:val="24"/>
        </w:rPr>
      </w:pPr>
      <w:r w:rsidRPr="00500033">
        <w:rPr>
          <w:sz w:val="24"/>
          <w:szCs w:val="24"/>
        </w:rPr>
        <w:t>При поступлении в администрацию документов, направленных по почте, уведомление об отказе в предоставлении муниципальной услуги направляется по почтовому адресу заявителя с уведомлением о вручении.</w:t>
      </w:r>
    </w:p>
    <w:p w:rsidR="005C3560" w:rsidRPr="00500033" w:rsidRDefault="001706A3">
      <w:pPr>
        <w:ind w:left="-1" w:right="305"/>
        <w:rPr>
          <w:sz w:val="24"/>
          <w:szCs w:val="24"/>
        </w:rPr>
      </w:pPr>
      <w:r w:rsidRPr="00500033">
        <w:rPr>
          <w:sz w:val="24"/>
          <w:szCs w:val="24"/>
        </w:rPr>
        <w:t>При поступлении в администрацию документов, направленных с использованием Регионального портала, уведомление об отказе в предоставлении муниципальной услуги направляется заявителю с использованием Регионального портала.</w:t>
      </w:r>
    </w:p>
    <w:p w:rsidR="005C3560" w:rsidRPr="00500033" w:rsidRDefault="001706A3">
      <w:pPr>
        <w:ind w:left="-1" w:right="305"/>
        <w:rPr>
          <w:sz w:val="24"/>
          <w:szCs w:val="24"/>
        </w:rPr>
      </w:pPr>
      <w:r w:rsidRPr="00500033">
        <w:rPr>
          <w:sz w:val="24"/>
          <w:szCs w:val="24"/>
        </w:rPr>
        <w:t xml:space="preserve">Глава </w:t>
      </w:r>
      <w:r w:rsidR="00C93EC3" w:rsidRPr="00500033">
        <w:rPr>
          <w:sz w:val="24"/>
          <w:szCs w:val="24"/>
        </w:rPr>
        <w:t>сельского поселения</w:t>
      </w:r>
      <w:r w:rsidRPr="00500033">
        <w:rPr>
          <w:sz w:val="24"/>
          <w:szCs w:val="24"/>
        </w:rPr>
        <w:t xml:space="preserve"> подписывает муниципальный правовой акт администрации и проект решения о предоставлении водного объекта в пользование или направляет их на доработку.</w:t>
      </w:r>
    </w:p>
    <w:p w:rsidR="005C3560" w:rsidRPr="00500033" w:rsidRDefault="001706A3">
      <w:pPr>
        <w:ind w:left="-1" w:right="305"/>
        <w:rPr>
          <w:sz w:val="24"/>
          <w:szCs w:val="24"/>
        </w:rPr>
      </w:pPr>
      <w:r w:rsidRPr="00500033">
        <w:rPr>
          <w:sz w:val="24"/>
          <w:szCs w:val="24"/>
        </w:rPr>
        <w:t>Результатом выполнения административной процедуры будет являться принятие решения о предоставлении водного объекта в пользование либо выдача (направление) заявителю уведомления об отказе в предоставлении муниципальной услуги.</w:t>
      </w:r>
    </w:p>
    <w:p w:rsidR="005C3560" w:rsidRPr="00500033" w:rsidRDefault="001706A3">
      <w:pPr>
        <w:ind w:left="567" w:right="305" w:firstLine="0"/>
        <w:rPr>
          <w:sz w:val="24"/>
          <w:szCs w:val="24"/>
        </w:rPr>
      </w:pPr>
      <w:r w:rsidRPr="00500033">
        <w:rPr>
          <w:sz w:val="24"/>
          <w:szCs w:val="24"/>
        </w:rPr>
        <w:t>Максимальный срок выполнения действий составляет 5 дней.</w:t>
      </w:r>
    </w:p>
    <w:p w:rsidR="005C3560" w:rsidRPr="00500033" w:rsidRDefault="001706A3">
      <w:pPr>
        <w:spacing w:after="226"/>
        <w:ind w:left="-15" w:right="305" w:firstLine="567"/>
        <w:rPr>
          <w:sz w:val="24"/>
          <w:szCs w:val="24"/>
        </w:rPr>
      </w:pPr>
      <w:r w:rsidRPr="00500033">
        <w:rPr>
          <w:b/>
          <w:sz w:val="24"/>
          <w:szCs w:val="24"/>
        </w:rPr>
        <w:t>3.6. Описание последовательности административных действий по направлению принятого решения о предоставлении водного объекта в пользование на государственную регистрацию в государственном водном реестре.</w:t>
      </w:r>
    </w:p>
    <w:p w:rsidR="005C3560" w:rsidRPr="00500033" w:rsidRDefault="001706A3">
      <w:pPr>
        <w:ind w:left="-1" w:right="305"/>
        <w:rPr>
          <w:sz w:val="24"/>
          <w:szCs w:val="24"/>
        </w:rPr>
      </w:pPr>
      <w:r w:rsidRPr="00500033">
        <w:rPr>
          <w:sz w:val="24"/>
          <w:szCs w:val="24"/>
        </w:rPr>
        <w:t>Принятое решение о предоставлении водного объекта в пользование в течение 5 дней с даты принятия решения направляется специалистом, ответственным за предоставление муниципальной услуги, в территориальный орган Федерального агентства водных ресурсов для государственной регистрации в государственном водном реестре.</w:t>
      </w:r>
    </w:p>
    <w:p w:rsidR="005C3560" w:rsidRPr="00500033" w:rsidRDefault="001706A3">
      <w:pPr>
        <w:ind w:left="567" w:right="305" w:firstLine="0"/>
        <w:rPr>
          <w:sz w:val="24"/>
          <w:szCs w:val="24"/>
        </w:rPr>
      </w:pPr>
      <w:r w:rsidRPr="00500033">
        <w:rPr>
          <w:sz w:val="24"/>
          <w:szCs w:val="24"/>
        </w:rPr>
        <w:t>Максимальный срок выполнения действий составляет 5 дней.</w:t>
      </w:r>
    </w:p>
    <w:p w:rsidR="005C3560" w:rsidRPr="00500033" w:rsidRDefault="001706A3">
      <w:pPr>
        <w:spacing w:after="226"/>
        <w:ind w:left="-15" w:right="305" w:firstLine="567"/>
        <w:rPr>
          <w:sz w:val="24"/>
          <w:szCs w:val="24"/>
        </w:rPr>
      </w:pPr>
      <w:r w:rsidRPr="00500033">
        <w:rPr>
          <w:b/>
          <w:sz w:val="24"/>
          <w:szCs w:val="24"/>
        </w:rPr>
        <w:t>3.7. Описание последовательности административных действий при направлении заявителю зарегистрированного в государственном водном реестре решения о предоставлении водного объекта либо отказа в государственной регистрации.</w:t>
      </w:r>
    </w:p>
    <w:p w:rsidR="005C3560" w:rsidRPr="00500033" w:rsidRDefault="001706A3">
      <w:pPr>
        <w:ind w:left="-1" w:right="305"/>
        <w:rPr>
          <w:sz w:val="24"/>
          <w:szCs w:val="24"/>
        </w:rPr>
      </w:pPr>
      <w:r w:rsidRPr="00500033">
        <w:rPr>
          <w:sz w:val="24"/>
          <w:szCs w:val="24"/>
        </w:rPr>
        <w:t>Решение о предоставлении водного объекта в пользование вступает в силу с момента регистрации этого решения в государственном водном реестре.</w:t>
      </w:r>
    </w:p>
    <w:p w:rsidR="005C3560" w:rsidRPr="00500033" w:rsidRDefault="001706A3">
      <w:pPr>
        <w:ind w:left="-1" w:right="305"/>
        <w:rPr>
          <w:sz w:val="24"/>
          <w:szCs w:val="24"/>
        </w:rPr>
      </w:pPr>
      <w:r w:rsidRPr="00500033">
        <w:rPr>
          <w:sz w:val="24"/>
          <w:szCs w:val="24"/>
        </w:rPr>
        <w:t>Основанием для начала административной процедуры является поступление в администрацию зарегистрированного в государственном водном реестре решения о предоставлении водного объекта в пользование.</w:t>
      </w:r>
    </w:p>
    <w:p w:rsidR="005C3560" w:rsidRPr="00500033" w:rsidRDefault="001706A3">
      <w:pPr>
        <w:ind w:left="-1" w:right="305"/>
        <w:rPr>
          <w:sz w:val="24"/>
          <w:szCs w:val="24"/>
        </w:rPr>
      </w:pPr>
      <w:r w:rsidRPr="00500033">
        <w:rPr>
          <w:sz w:val="24"/>
          <w:szCs w:val="24"/>
        </w:rPr>
        <w:t>Зарегистрированное решение о предоставлении водного объекта в пользование направляется заявителю в течение 2 дней со дня поступления такого решения из территориального органа Федерального агентства водных ресурсов.</w:t>
      </w:r>
    </w:p>
    <w:p w:rsidR="005C3560" w:rsidRPr="00500033" w:rsidRDefault="001706A3">
      <w:pPr>
        <w:ind w:left="-1" w:right="305"/>
        <w:rPr>
          <w:sz w:val="24"/>
          <w:szCs w:val="24"/>
        </w:rPr>
      </w:pPr>
      <w:r w:rsidRPr="00500033">
        <w:rPr>
          <w:sz w:val="24"/>
          <w:szCs w:val="24"/>
        </w:rPr>
        <w:t>В случае отказа в регистрации в государственном водном реестре решения о предоставлении водного объекта в пользование администрацией, направляется заявителю мотивированный отказ в государственной регистрации решения о предоставлении водного объекта в пользование. Указанный отказ передается заявителю непосредственно или высылается по указанному заявителем почтовому адресу с уведомлением о вручении в течение двух рабочих дней с момента получения отказа в регистрации в государственном водном реестре решения о предоставлении водного объекта в пользование.</w:t>
      </w:r>
    </w:p>
    <w:p w:rsidR="005C3560" w:rsidRPr="00500033" w:rsidRDefault="001706A3">
      <w:pPr>
        <w:ind w:left="-1" w:right="305"/>
        <w:rPr>
          <w:sz w:val="24"/>
          <w:szCs w:val="24"/>
        </w:rPr>
      </w:pPr>
      <w:r w:rsidRPr="00500033">
        <w:rPr>
          <w:sz w:val="24"/>
          <w:szCs w:val="24"/>
        </w:rPr>
        <w:t>Результатом выполнения административной процедуры будет являться направление заявителю зарегистрированного в государственном водном реестре решения о предоставлении водного объекта в пользование либо отказа в государственной регистрации решения о предоставлении водного объекта в пользование.</w:t>
      </w:r>
    </w:p>
    <w:p w:rsidR="005C3560" w:rsidRPr="00500033" w:rsidRDefault="001706A3">
      <w:pPr>
        <w:ind w:left="567" w:right="305" w:firstLine="0"/>
        <w:rPr>
          <w:sz w:val="24"/>
          <w:szCs w:val="24"/>
        </w:rPr>
      </w:pPr>
      <w:r w:rsidRPr="00500033">
        <w:rPr>
          <w:sz w:val="24"/>
          <w:szCs w:val="24"/>
        </w:rPr>
        <w:lastRenderedPageBreak/>
        <w:t>Максимальный срок выполнения действий составляет 3 дня.</w:t>
      </w:r>
    </w:p>
    <w:p w:rsidR="005C3560" w:rsidRPr="00500033" w:rsidRDefault="001706A3">
      <w:pPr>
        <w:spacing w:after="226"/>
        <w:ind w:left="-15" w:right="305" w:firstLine="567"/>
        <w:rPr>
          <w:sz w:val="24"/>
          <w:szCs w:val="24"/>
        </w:rPr>
      </w:pPr>
      <w:r w:rsidRPr="00500033">
        <w:rPr>
          <w:b/>
          <w:sz w:val="24"/>
          <w:szCs w:val="24"/>
        </w:rPr>
        <w:t>3.8.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Портала области.</w:t>
      </w:r>
    </w:p>
    <w:p w:rsidR="005C3560" w:rsidRPr="00500033" w:rsidRDefault="001706A3">
      <w:pPr>
        <w:ind w:left="-1" w:right="305"/>
        <w:rPr>
          <w:sz w:val="24"/>
          <w:szCs w:val="24"/>
        </w:rPr>
      </w:pPr>
      <w:r w:rsidRPr="00500033">
        <w:rPr>
          <w:sz w:val="24"/>
          <w:szCs w:val="24"/>
        </w:rPr>
        <w:t>Информация о муниципальной услуге, о порядке и сроках предоставления муниципальной услуги размещается на Едином портале государственных и муниципальных услуг (функций) и Портале области.</w:t>
      </w:r>
    </w:p>
    <w:p w:rsidR="005C3560" w:rsidRPr="00500033" w:rsidRDefault="001706A3">
      <w:pPr>
        <w:spacing w:after="262"/>
        <w:ind w:left="-1" w:right="305"/>
        <w:rPr>
          <w:sz w:val="24"/>
          <w:szCs w:val="24"/>
        </w:rPr>
      </w:pPr>
      <w:r w:rsidRPr="00500033">
        <w:rPr>
          <w:sz w:val="24"/>
          <w:szCs w:val="24"/>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w:t>
      </w:r>
    </w:p>
    <w:p w:rsidR="005C3560" w:rsidRPr="00500033" w:rsidRDefault="001706A3">
      <w:pPr>
        <w:spacing w:after="226"/>
        <w:ind w:left="1" w:right="0" w:firstLine="567"/>
        <w:jc w:val="left"/>
        <w:rPr>
          <w:sz w:val="24"/>
          <w:szCs w:val="24"/>
        </w:rPr>
      </w:pPr>
      <w:r w:rsidRPr="00500033">
        <w:rPr>
          <w:sz w:val="24"/>
          <w:szCs w:val="24"/>
        </w:rPr>
        <w:t xml:space="preserve">Информирование </w:t>
      </w:r>
      <w:r w:rsidRPr="00500033">
        <w:rPr>
          <w:sz w:val="24"/>
          <w:szCs w:val="24"/>
        </w:rPr>
        <w:tab/>
        <w:t xml:space="preserve">о </w:t>
      </w:r>
      <w:r w:rsidRPr="00500033">
        <w:rPr>
          <w:sz w:val="24"/>
          <w:szCs w:val="24"/>
        </w:rPr>
        <w:tab/>
        <w:t xml:space="preserve">ходе </w:t>
      </w:r>
      <w:r w:rsidRPr="00500033">
        <w:rPr>
          <w:sz w:val="24"/>
          <w:szCs w:val="24"/>
        </w:rPr>
        <w:tab/>
        <w:t xml:space="preserve">предоставления </w:t>
      </w:r>
      <w:r w:rsidRPr="00500033">
        <w:rPr>
          <w:sz w:val="24"/>
          <w:szCs w:val="24"/>
        </w:rPr>
        <w:tab/>
        <w:t xml:space="preserve">муниципальной </w:t>
      </w:r>
      <w:r w:rsidRPr="00500033">
        <w:rPr>
          <w:sz w:val="24"/>
          <w:szCs w:val="24"/>
        </w:rPr>
        <w:tab/>
        <w:t>услуги осуществляется путем отображения актуальной информации о текущем состоянии (статусе) оказания муниципальной услуги в «Личном кабинете».</w:t>
      </w:r>
    </w:p>
    <w:p w:rsidR="005C3560" w:rsidRPr="00500033" w:rsidRDefault="001706A3">
      <w:pPr>
        <w:ind w:left="-1" w:right="305"/>
        <w:rPr>
          <w:sz w:val="24"/>
          <w:szCs w:val="24"/>
        </w:rPr>
      </w:pPr>
      <w:r w:rsidRPr="00500033">
        <w:rPr>
          <w:sz w:val="24"/>
          <w:szCs w:val="24"/>
        </w:rPr>
        <w:t>Подача заявления на предоставление муниципальной услуги и документов, необходимых для предоставления муниципальной услуги, осуществляется через Портал области путем последовательного заполнения всех предлагаемых форм, прикрепления к запросу заявления и необходимых документов в электронной форме.</w:t>
      </w:r>
    </w:p>
    <w:p w:rsidR="005C3560" w:rsidRPr="00500033" w:rsidRDefault="001706A3">
      <w:pPr>
        <w:ind w:left="-1" w:right="305"/>
        <w:rPr>
          <w:sz w:val="24"/>
          <w:szCs w:val="24"/>
        </w:rPr>
      </w:pPr>
      <w:r w:rsidRPr="00500033">
        <w:rPr>
          <w:sz w:val="24"/>
          <w:szCs w:val="24"/>
        </w:rPr>
        <w:t>3.8.1. Описание последовательности действий при приеме и регистрации заявления и представленных документов.</w:t>
      </w:r>
    </w:p>
    <w:p w:rsidR="005C3560" w:rsidRPr="00500033" w:rsidRDefault="001706A3">
      <w:pPr>
        <w:ind w:left="-1" w:right="305"/>
        <w:rPr>
          <w:sz w:val="24"/>
          <w:szCs w:val="24"/>
        </w:rPr>
      </w:pPr>
      <w:r w:rsidRPr="00500033">
        <w:rPr>
          <w:sz w:val="24"/>
          <w:szCs w:val="24"/>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Портала области.</w:t>
      </w:r>
    </w:p>
    <w:p w:rsidR="005C3560" w:rsidRPr="00500033" w:rsidRDefault="001706A3">
      <w:pPr>
        <w:ind w:left="-1" w:right="305"/>
        <w:rPr>
          <w:sz w:val="24"/>
          <w:szCs w:val="24"/>
        </w:rPr>
      </w:pPr>
      <w:r w:rsidRPr="00500033">
        <w:rPr>
          <w:sz w:val="24"/>
          <w:szCs w:val="24"/>
        </w:rPr>
        <w:t>3.8.2. Описание последовательности действий при формировании и направлении межведомственных запросов.</w:t>
      </w:r>
    </w:p>
    <w:p w:rsidR="005C3560" w:rsidRPr="00500033" w:rsidRDefault="001706A3">
      <w:pPr>
        <w:ind w:left="-1" w:right="305"/>
        <w:rPr>
          <w:sz w:val="24"/>
          <w:szCs w:val="24"/>
        </w:rPr>
      </w:pPr>
      <w:r w:rsidRPr="00500033">
        <w:rPr>
          <w:sz w:val="24"/>
          <w:szCs w:val="24"/>
        </w:rPr>
        <w:t>Взаимодействие органов местного самоуправления и организаций, участвующих в предоставлении муниципальной услуги, осуществляется в соответствии с подразделом 3.3 раздела 3 настоящего Административного регламента.</w:t>
      </w:r>
    </w:p>
    <w:p w:rsidR="005C3560" w:rsidRPr="00500033" w:rsidRDefault="001706A3">
      <w:pPr>
        <w:ind w:left="-1" w:right="305"/>
        <w:rPr>
          <w:sz w:val="24"/>
          <w:szCs w:val="24"/>
        </w:rPr>
      </w:pPr>
      <w:r w:rsidRPr="00500033">
        <w:rPr>
          <w:sz w:val="24"/>
          <w:szCs w:val="24"/>
        </w:rPr>
        <w:t>3.8.3. Описание последовательности действий при рассмотрении заявления и представленных документов на предмет их соответствия требованиям, установленным Правилами, согласовании условий водопользования с федеральными органами исполнительной власти (их территориальными органами) по вопросам, отнесенным к их компетенции.</w:t>
      </w:r>
    </w:p>
    <w:p w:rsidR="005C3560" w:rsidRPr="00500033" w:rsidRDefault="001706A3">
      <w:pPr>
        <w:ind w:left="-1" w:right="305"/>
        <w:rPr>
          <w:sz w:val="24"/>
          <w:szCs w:val="24"/>
        </w:rPr>
      </w:pPr>
      <w:r w:rsidRPr="00500033">
        <w:rPr>
          <w:sz w:val="24"/>
          <w:szCs w:val="24"/>
        </w:rPr>
        <w:t>Последовательность и срок административных действий аналогичны административным действиям и срокам, указанным в подразделе 3.4 настоящего Административного регламента.</w:t>
      </w:r>
    </w:p>
    <w:p w:rsidR="005C3560" w:rsidRPr="00500033" w:rsidRDefault="001706A3">
      <w:pPr>
        <w:ind w:left="-1" w:right="305"/>
        <w:rPr>
          <w:sz w:val="24"/>
          <w:szCs w:val="24"/>
        </w:rPr>
      </w:pPr>
      <w:r w:rsidRPr="00500033">
        <w:rPr>
          <w:sz w:val="24"/>
          <w:szCs w:val="24"/>
        </w:rPr>
        <w:t>3.8.4. Описание последовательности действий при принятии решения о предоставлении в пользование водного объекта.</w:t>
      </w:r>
    </w:p>
    <w:p w:rsidR="005C3560" w:rsidRPr="00500033" w:rsidRDefault="001706A3">
      <w:pPr>
        <w:ind w:left="-1" w:right="305"/>
        <w:rPr>
          <w:sz w:val="24"/>
          <w:szCs w:val="24"/>
        </w:rPr>
      </w:pPr>
      <w:r w:rsidRPr="00500033">
        <w:rPr>
          <w:sz w:val="24"/>
          <w:szCs w:val="24"/>
        </w:rPr>
        <w:t>Документы, указанные в подразделе 3.5 настоящего Административного регламента, после подписи уполномоченного должностного лица направляются на регистрацию в установленном порядке и выдаются (направляются) заявителю (представителю заявителя).</w:t>
      </w:r>
    </w:p>
    <w:p w:rsidR="005C3560" w:rsidRPr="00500033" w:rsidRDefault="001706A3">
      <w:pPr>
        <w:ind w:left="-1" w:right="305"/>
        <w:rPr>
          <w:sz w:val="24"/>
          <w:szCs w:val="24"/>
        </w:rPr>
      </w:pPr>
      <w:r w:rsidRPr="00500033">
        <w:rPr>
          <w:sz w:val="24"/>
          <w:szCs w:val="24"/>
        </w:rPr>
        <w:t>Максимальный срок выполнения административной процедуры не должен превышать 1 дня с момента подписания документов уполномоченным должностным лицом.</w:t>
      </w:r>
    </w:p>
    <w:p w:rsidR="005C3560" w:rsidRPr="00500033" w:rsidRDefault="001706A3">
      <w:pPr>
        <w:ind w:left="-1" w:right="305"/>
        <w:rPr>
          <w:sz w:val="24"/>
          <w:szCs w:val="24"/>
        </w:rPr>
      </w:pPr>
      <w:r w:rsidRPr="00500033">
        <w:rPr>
          <w:sz w:val="24"/>
          <w:szCs w:val="24"/>
        </w:rPr>
        <w:lastRenderedPageBreak/>
        <w:t>Сроки выполнения административных процедур, предусмотренные настоящим Административным регламентом, распространяются в том числе на сроки предоставления муниципальных услуг в электронной форме.</w:t>
      </w:r>
    </w:p>
    <w:p w:rsidR="005C3560" w:rsidRPr="00500033" w:rsidRDefault="001706A3">
      <w:pPr>
        <w:ind w:left="-1" w:right="305"/>
        <w:rPr>
          <w:sz w:val="24"/>
          <w:szCs w:val="24"/>
        </w:rPr>
      </w:pPr>
      <w:r w:rsidRPr="00500033">
        <w:rPr>
          <w:sz w:val="24"/>
          <w:szCs w:val="24"/>
        </w:rPr>
        <w:t>3.8.5. Описание последовательности действий при направлении принятого решения о предоставлении водного объекта в пользование на государственную регистрацию в государственном водном реестре.</w:t>
      </w:r>
    </w:p>
    <w:p w:rsidR="005C3560" w:rsidRPr="00500033" w:rsidRDefault="001706A3">
      <w:pPr>
        <w:ind w:left="-1" w:right="305"/>
        <w:rPr>
          <w:sz w:val="24"/>
          <w:szCs w:val="24"/>
        </w:rPr>
      </w:pPr>
      <w:r w:rsidRPr="00500033">
        <w:rPr>
          <w:sz w:val="24"/>
          <w:szCs w:val="24"/>
        </w:rPr>
        <w:t>Последовательность и срок административных действий аналогичны административным действиям и срокам, указанным в подразделе 3.6 настоящего Административного регламента.</w:t>
      </w:r>
    </w:p>
    <w:p w:rsidR="005C3560" w:rsidRPr="00500033" w:rsidRDefault="001706A3">
      <w:pPr>
        <w:ind w:left="-1" w:right="305"/>
        <w:rPr>
          <w:sz w:val="24"/>
          <w:szCs w:val="24"/>
        </w:rPr>
      </w:pPr>
      <w:r w:rsidRPr="00500033">
        <w:rPr>
          <w:sz w:val="24"/>
          <w:szCs w:val="24"/>
        </w:rPr>
        <w:t>3.8.6. Описание последовательности действий при направлении заявителю зарегистрированного в государственном водном реестре решения о предоставлении водного объекта либо отказа в государственной регистрации.</w:t>
      </w:r>
    </w:p>
    <w:p w:rsidR="005C3560" w:rsidRPr="00500033" w:rsidRDefault="001706A3">
      <w:pPr>
        <w:ind w:left="-1" w:right="305"/>
        <w:rPr>
          <w:sz w:val="24"/>
          <w:szCs w:val="24"/>
        </w:rPr>
      </w:pPr>
      <w:r w:rsidRPr="00500033">
        <w:rPr>
          <w:sz w:val="24"/>
          <w:szCs w:val="24"/>
        </w:rPr>
        <w:t>Последовательность и срок административных действий аналогичны административным действиям и срокам, указанным в подразделе 3.7 настоящего Административного регламента.</w:t>
      </w:r>
    </w:p>
    <w:p w:rsidR="005C3560" w:rsidRPr="00500033" w:rsidRDefault="001706A3">
      <w:pPr>
        <w:spacing w:after="226"/>
        <w:ind w:left="-15" w:right="305" w:firstLine="567"/>
        <w:rPr>
          <w:sz w:val="24"/>
          <w:szCs w:val="24"/>
        </w:rPr>
      </w:pPr>
      <w:r w:rsidRPr="00500033">
        <w:rPr>
          <w:b/>
          <w:sz w:val="24"/>
          <w:szCs w:val="24"/>
        </w:rPr>
        <w:t>3.9. Описание административных процедур (действий), выполняемых многофункциональными центрами.</w:t>
      </w:r>
    </w:p>
    <w:p w:rsidR="005C3560" w:rsidRPr="00500033" w:rsidRDefault="001706A3">
      <w:pPr>
        <w:ind w:left="-1" w:right="305"/>
        <w:rPr>
          <w:sz w:val="24"/>
          <w:szCs w:val="24"/>
        </w:rPr>
      </w:pPr>
      <w:r w:rsidRPr="00500033">
        <w:rPr>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rsidR="005C3560" w:rsidRPr="00500033" w:rsidRDefault="001706A3">
      <w:pPr>
        <w:ind w:left="-1" w:right="305"/>
        <w:rPr>
          <w:sz w:val="24"/>
          <w:szCs w:val="24"/>
        </w:rPr>
      </w:pPr>
      <w:r w:rsidRPr="00500033">
        <w:rPr>
          <w:sz w:val="24"/>
          <w:szCs w:val="24"/>
        </w:rPr>
        <w:t>3.9.1. Описание последовательности действий при приеме и регистрации заявления и представленных документов.</w:t>
      </w:r>
    </w:p>
    <w:p w:rsidR="005C3560" w:rsidRPr="00500033" w:rsidRDefault="001706A3">
      <w:pPr>
        <w:ind w:left="-1" w:right="305"/>
        <w:rPr>
          <w:sz w:val="24"/>
          <w:szCs w:val="24"/>
        </w:rPr>
      </w:pPr>
      <w:r w:rsidRPr="00500033">
        <w:rPr>
          <w:sz w:val="24"/>
          <w:szCs w:val="24"/>
        </w:rPr>
        <w:t>Основанием для начала исполнения муниципальной услуги является поступление в многофункциональный центр заявления с документами и предъявление:</w:t>
      </w:r>
    </w:p>
    <w:p w:rsidR="005C3560" w:rsidRPr="00500033" w:rsidRDefault="001706A3">
      <w:pPr>
        <w:spacing w:after="0" w:line="416" w:lineRule="auto"/>
        <w:ind w:left="567" w:right="1726" w:firstLine="0"/>
        <w:rPr>
          <w:sz w:val="24"/>
          <w:szCs w:val="24"/>
        </w:rPr>
      </w:pPr>
      <w:r w:rsidRPr="00500033">
        <w:rPr>
          <w:sz w:val="24"/>
          <w:szCs w:val="24"/>
        </w:rPr>
        <w:t>документа, удостоверяющего личность заявителя; документа, подтверждающего полномочия представителя заявителя.</w:t>
      </w:r>
    </w:p>
    <w:p w:rsidR="005C3560" w:rsidRPr="00500033" w:rsidRDefault="001706A3">
      <w:pPr>
        <w:spacing w:after="0" w:line="416" w:lineRule="auto"/>
        <w:ind w:left="577" w:right="821" w:hanging="10"/>
        <w:jc w:val="left"/>
        <w:rPr>
          <w:sz w:val="24"/>
          <w:szCs w:val="24"/>
        </w:rPr>
      </w:pPr>
      <w:r w:rsidRPr="00500033">
        <w:rPr>
          <w:sz w:val="24"/>
          <w:szCs w:val="24"/>
        </w:rPr>
        <w:t>Специалист, ответственный за прием и регистрацию документов: регистрирует в установленном порядке поступившие документы; оформляет уведомление о приеме документов и передает его заявителю;</w:t>
      </w:r>
    </w:p>
    <w:p w:rsidR="005C3560" w:rsidRPr="00500033" w:rsidRDefault="001706A3">
      <w:pPr>
        <w:spacing w:after="3" w:line="263" w:lineRule="auto"/>
        <w:ind w:left="10" w:right="305" w:hanging="10"/>
        <w:jc w:val="right"/>
        <w:rPr>
          <w:sz w:val="24"/>
          <w:szCs w:val="24"/>
        </w:rPr>
      </w:pPr>
      <w:r w:rsidRPr="00500033">
        <w:rPr>
          <w:sz w:val="24"/>
          <w:szCs w:val="24"/>
        </w:rPr>
        <w:t xml:space="preserve">направляет заявление на предоставление муниципальной услуги и комплект </w:t>
      </w:r>
    </w:p>
    <w:p w:rsidR="005C3560" w:rsidRPr="00500033" w:rsidRDefault="001706A3">
      <w:pPr>
        <w:ind w:left="-1" w:right="305" w:firstLine="0"/>
        <w:rPr>
          <w:sz w:val="24"/>
          <w:szCs w:val="24"/>
        </w:rPr>
      </w:pPr>
      <w:r w:rsidRPr="00500033">
        <w:rPr>
          <w:sz w:val="24"/>
          <w:szCs w:val="24"/>
        </w:rPr>
        <w:t>необходимых документов в администрацию.</w:t>
      </w:r>
    </w:p>
    <w:p w:rsidR="005C3560" w:rsidRPr="00500033" w:rsidRDefault="001706A3">
      <w:pPr>
        <w:ind w:left="-1" w:right="305"/>
        <w:rPr>
          <w:sz w:val="24"/>
          <w:szCs w:val="24"/>
        </w:rPr>
      </w:pPr>
      <w:r w:rsidRPr="00500033">
        <w:rPr>
          <w:sz w:val="24"/>
          <w:szCs w:val="24"/>
        </w:rPr>
        <w:t>При наличии оснований для отказа в приеме документов специалист, ответственный за прием и регистрацию документов, объясняет заявителю содержание выявленных недостатков в представленных документах, предлагает принять меры по их устранению и возвращает пакет документов.</w:t>
      </w:r>
    </w:p>
    <w:p w:rsidR="005C3560" w:rsidRPr="00500033" w:rsidRDefault="001706A3">
      <w:pPr>
        <w:ind w:left="-1" w:right="305"/>
        <w:rPr>
          <w:sz w:val="24"/>
          <w:szCs w:val="24"/>
        </w:rPr>
      </w:pPr>
      <w:r w:rsidRPr="00500033">
        <w:rPr>
          <w:sz w:val="24"/>
          <w:szCs w:val="24"/>
        </w:rPr>
        <w:t>Результатом выполнения административной процедуры будут являться регистрация поступивших документов и выдача (направление) уведомления о приеме документов либо отказ в приеме представленных документов.</w:t>
      </w:r>
    </w:p>
    <w:p w:rsidR="005C3560" w:rsidRPr="00500033" w:rsidRDefault="001706A3">
      <w:pPr>
        <w:ind w:left="-1" w:right="305"/>
        <w:rPr>
          <w:sz w:val="24"/>
          <w:szCs w:val="24"/>
        </w:rPr>
      </w:pPr>
      <w:r w:rsidRPr="00500033">
        <w:rPr>
          <w:sz w:val="24"/>
          <w:szCs w:val="24"/>
        </w:rPr>
        <w:t>Максимальный срок выполнения административной процедуры составляет 3 дня с момента поступления в многофункциональный центр заявления с документами.</w:t>
      </w:r>
    </w:p>
    <w:p w:rsidR="005C3560" w:rsidRPr="00500033" w:rsidRDefault="001706A3">
      <w:pPr>
        <w:ind w:left="-1" w:right="305"/>
        <w:rPr>
          <w:sz w:val="24"/>
          <w:szCs w:val="24"/>
        </w:rPr>
      </w:pPr>
      <w:r w:rsidRPr="00500033">
        <w:rPr>
          <w:sz w:val="24"/>
          <w:szCs w:val="24"/>
        </w:rPr>
        <w:lastRenderedPageBreak/>
        <w:t>3.9.2.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5C3560" w:rsidRPr="00500033" w:rsidRDefault="001706A3">
      <w:pPr>
        <w:ind w:left="-1" w:right="305"/>
        <w:rPr>
          <w:sz w:val="24"/>
          <w:szCs w:val="24"/>
        </w:rPr>
      </w:pPr>
      <w:r w:rsidRPr="00500033">
        <w:rPr>
          <w:sz w:val="24"/>
          <w:szCs w:val="24"/>
        </w:rPr>
        <w:t>3.9.3.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5C3560" w:rsidRPr="00500033" w:rsidRDefault="001706A3">
      <w:pPr>
        <w:ind w:left="-1" w:right="305"/>
        <w:rPr>
          <w:sz w:val="24"/>
          <w:szCs w:val="24"/>
        </w:rPr>
      </w:pPr>
      <w:r w:rsidRPr="00500033">
        <w:rPr>
          <w:sz w:val="24"/>
          <w:szCs w:val="24"/>
        </w:rPr>
        <w:t>Основанием для начала исполнения процедуры является поступление в многофункциональный центр результата предоставления муниципальной услуги.</w:t>
      </w:r>
    </w:p>
    <w:p w:rsidR="005C3560" w:rsidRPr="00500033" w:rsidRDefault="001706A3">
      <w:pPr>
        <w:ind w:left="-1" w:right="305"/>
        <w:rPr>
          <w:sz w:val="24"/>
          <w:szCs w:val="24"/>
        </w:rPr>
      </w:pPr>
      <w:r w:rsidRPr="00500033">
        <w:rPr>
          <w:sz w:val="24"/>
          <w:szCs w:val="24"/>
        </w:rPr>
        <w:t>Результат предоставления муниципальной услуги в многофункциональном центре выдается заявителю, предъявившему следующие документы:</w:t>
      </w:r>
    </w:p>
    <w:p w:rsidR="005C3560" w:rsidRPr="00500033" w:rsidRDefault="001706A3">
      <w:pPr>
        <w:ind w:left="567" w:right="305" w:firstLine="0"/>
        <w:rPr>
          <w:sz w:val="24"/>
          <w:szCs w:val="24"/>
        </w:rPr>
      </w:pPr>
      <w:r w:rsidRPr="00500033">
        <w:rPr>
          <w:sz w:val="24"/>
          <w:szCs w:val="24"/>
        </w:rPr>
        <w:t>документ, удостоверяющий личность заявителя либо его представителя;</w:t>
      </w:r>
    </w:p>
    <w:p w:rsidR="005C3560" w:rsidRPr="00500033" w:rsidRDefault="001706A3">
      <w:pPr>
        <w:ind w:left="567" w:right="305" w:firstLine="0"/>
        <w:rPr>
          <w:sz w:val="24"/>
          <w:szCs w:val="24"/>
        </w:rPr>
      </w:pPr>
      <w:r w:rsidRPr="00500033">
        <w:rPr>
          <w:sz w:val="24"/>
          <w:szCs w:val="24"/>
        </w:rPr>
        <w:t>документ, подтверждающий полномочия представителя заявителя.</w:t>
      </w:r>
    </w:p>
    <w:p w:rsidR="005C3560" w:rsidRPr="00500033" w:rsidRDefault="001706A3">
      <w:pPr>
        <w:ind w:left="-1" w:right="305"/>
        <w:rPr>
          <w:sz w:val="24"/>
          <w:szCs w:val="24"/>
        </w:rPr>
      </w:pPr>
      <w:r w:rsidRPr="00500033">
        <w:rPr>
          <w:sz w:val="24"/>
          <w:szCs w:val="24"/>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5C3560" w:rsidRPr="00500033" w:rsidRDefault="001706A3">
      <w:pPr>
        <w:ind w:left="-1" w:right="305"/>
        <w:rPr>
          <w:sz w:val="24"/>
          <w:szCs w:val="24"/>
        </w:rPr>
      </w:pPr>
      <w:r w:rsidRPr="00500033">
        <w:rPr>
          <w:sz w:val="24"/>
          <w:szCs w:val="24"/>
        </w:rPr>
        <w:t>Результатом административной процедуры является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результата предоставления муниципальной услуги на бумажном носителе.</w:t>
      </w:r>
    </w:p>
    <w:p w:rsidR="005C3560" w:rsidRPr="00500033" w:rsidRDefault="001706A3">
      <w:pPr>
        <w:ind w:left="-1" w:right="305"/>
        <w:rPr>
          <w:sz w:val="24"/>
          <w:szCs w:val="24"/>
        </w:rPr>
      </w:pPr>
      <w:r w:rsidRPr="00500033">
        <w:rPr>
          <w:sz w:val="24"/>
          <w:szCs w:val="24"/>
        </w:rPr>
        <w:t>Максимальный срок выполнения административной процедуры не может превышать 3 дня с момента поступления результата предоставления муниципальной услуги в многофункциональный центр.</w:t>
      </w:r>
    </w:p>
    <w:p w:rsidR="005C3560" w:rsidRPr="00500033" w:rsidRDefault="001706A3">
      <w:pPr>
        <w:ind w:left="-1" w:right="305"/>
        <w:rPr>
          <w:sz w:val="24"/>
          <w:szCs w:val="24"/>
        </w:rPr>
      </w:pPr>
      <w:r w:rsidRPr="00500033">
        <w:rPr>
          <w:sz w:val="24"/>
          <w:szCs w:val="24"/>
        </w:rPr>
        <w:t>3.9.4. Особенности выполнения административных процедур (действий) в многофункциональном центре.</w:t>
      </w:r>
    </w:p>
    <w:p w:rsidR="005C3560" w:rsidRPr="00500033" w:rsidRDefault="001706A3">
      <w:pPr>
        <w:ind w:left="-1" w:right="305"/>
        <w:rPr>
          <w:sz w:val="24"/>
          <w:szCs w:val="24"/>
        </w:rPr>
      </w:pPr>
      <w:r w:rsidRPr="00500033">
        <w:rPr>
          <w:sz w:val="24"/>
          <w:szCs w:val="24"/>
        </w:rPr>
        <w:t>В случае подачи запроса на предоставление муниципальной услуги через многофункциональный центр:</w:t>
      </w:r>
    </w:p>
    <w:p w:rsidR="005C3560" w:rsidRPr="00500033" w:rsidRDefault="001706A3">
      <w:pPr>
        <w:spacing w:after="0"/>
        <w:ind w:left="-1" w:right="305"/>
        <w:rPr>
          <w:sz w:val="24"/>
          <w:szCs w:val="24"/>
        </w:rPr>
      </w:pPr>
      <w:r w:rsidRPr="00500033">
        <w:rPr>
          <w:sz w:val="24"/>
          <w:szCs w:val="24"/>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w:t>
      </w:r>
    </w:p>
    <w:p w:rsidR="005C3560" w:rsidRPr="00500033" w:rsidRDefault="001706A3">
      <w:pPr>
        <w:ind w:left="-1" w:right="305" w:firstLine="0"/>
        <w:rPr>
          <w:sz w:val="24"/>
          <w:szCs w:val="24"/>
        </w:rPr>
      </w:pPr>
      <w:r w:rsidRPr="00500033">
        <w:rPr>
          <w:sz w:val="24"/>
          <w:szCs w:val="24"/>
        </w:rPr>
        <w:t>многофункциональным центром и администрацией;</w:t>
      </w:r>
    </w:p>
    <w:p w:rsidR="005C3560" w:rsidRPr="00500033" w:rsidRDefault="001706A3">
      <w:pPr>
        <w:ind w:left="-1" w:right="305"/>
        <w:rPr>
          <w:sz w:val="24"/>
          <w:szCs w:val="24"/>
        </w:rPr>
      </w:pPr>
      <w:r w:rsidRPr="00500033">
        <w:rPr>
          <w:sz w:val="24"/>
          <w:szCs w:val="24"/>
        </w:rPr>
        <w:t>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w:t>
      </w:r>
    </w:p>
    <w:p w:rsidR="005C3560" w:rsidRPr="00500033" w:rsidRDefault="001706A3">
      <w:pPr>
        <w:spacing w:after="226"/>
        <w:ind w:left="577" w:right="305" w:hanging="10"/>
        <w:rPr>
          <w:sz w:val="24"/>
          <w:szCs w:val="24"/>
        </w:rPr>
      </w:pPr>
      <w:r w:rsidRPr="00500033">
        <w:rPr>
          <w:b/>
          <w:sz w:val="24"/>
          <w:szCs w:val="24"/>
        </w:rPr>
        <w:t>3.10. Порядок отзыва заявления о предоставлении муниципальной услуги.</w:t>
      </w:r>
    </w:p>
    <w:p w:rsidR="005C3560" w:rsidRPr="00500033" w:rsidRDefault="001706A3">
      <w:pPr>
        <w:ind w:left="-1" w:right="305"/>
        <w:rPr>
          <w:sz w:val="24"/>
          <w:szCs w:val="24"/>
        </w:rPr>
      </w:pPr>
      <w:r w:rsidRPr="00500033">
        <w:rPr>
          <w:sz w:val="24"/>
          <w:szCs w:val="24"/>
        </w:rPr>
        <w:t>Заявитель имеет право отказаться от предоставления ему муниципальной услуги и отозвать заявление о выдаче разрешения на использование земель или земельного участка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5C3560" w:rsidRPr="00500033" w:rsidRDefault="001706A3">
      <w:pPr>
        <w:ind w:left="-1" w:right="305"/>
        <w:rPr>
          <w:sz w:val="24"/>
          <w:szCs w:val="24"/>
        </w:rPr>
      </w:pPr>
      <w:r w:rsidRPr="00500033">
        <w:rPr>
          <w:sz w:val="24"/>
          <w:szCs w:val="24"/>
        </w:rPr>
        <w:t>Заявление может быть подано посредством Портала, через многофункциональный центр, а также непосредственно в администрацию.</w:t>
      </w:r>
    </w:p>
    <w:p w:rsidR="005C3560" w:rsidRPr="00500033" w:rsidRDefault="001706A3">
      <w:pPr>
        <w:ind w:left="-1" w:right="305"/>
        <w:rPr>
          <w:sz w:val="24"/>
          <w:szCs w:val="24"/>
        </w:rPr>
      </w:pPr>
      <w:r w:rsidRPr="00500033">
        <w:rPr>
          <w:sz w:val="24"/>
          <w:szCs w:val="24"/>
        </w:rPr>
        <w:lastRenderedPageBreak/>
        <w:t>Специалист администрации направляет заявителю заявление о выдаче разрешения на использование земель или земельного участка по адресу, содержащемуся в его заявлении, в течение 7 дней с момента поступления заявления об отзыве.</w:t>
      </w:r>
    </w:p>
    <w:p w:rsidR="005C3560" w:rsidRPr="00500033" w:rsidRDefault="001706A3">
      <w:pPr>
        <w:spacing w:after="226"/>
        <w:ind w:left="-15" w:right="305" w:firstLine="567"/>
        <w:rPr>
          <w:sz w:val="24"/>
          <w:szCs w:val="24"/>
        </w:rPr>
      </w:pPr>
      <w:r w:rsidRPr="00500033">
        <w:rPr>
          <w:b/>
          <w:sz w:val="24"/>
          <w:szCs w:val="24"/>
        </w:rPr>
        <w:t>3.11. Порядок исправления допущенных опечаток и ошибок в выданных в результате предоставления муниципальной услуги документах.</w:t>
      </w:r>
    </w:p>
    <w:p w:rsidR="005C3560" w:rsidRPr="00500033" w:rsidRDefault="001706A3">
      <w:pPr>
        <w:ind w:left="-1" w:right="305"/>
        <w:rPr>
          <w:sz w:val="24"/>
          <w:szCs w:val="24"/>
        </w:rPr>
      </w:pPr>
      <w:r w:rsidRPr="00500033">
        <w:rPr>
          <w:sz w:val="24"/>
          <w:szCs w:val="24"/>
        </w:rPr>
        <w:t>В случае необходимости внесения изменений в решения о выдаче или об отказе в выдаче в связи с допущенными опечатками и (или) ошибками в тексте решения заявитель направляет заявление.</w:t>
      </w:r>
    </w:p>
    <w:p w:rsidR="005C3560" w:rsidRPr="00500033" w:rsidRDefault="001706A3">
      <w:pPr>
        <w:ind w:left="-1" w:right="305"/>
        <w:rPr>
          <w:sz w:val="24"/>
          <w:szCs w:val="24"/>
        </w:rPr>
      </w:pPr>
      <w:r w:rsidRPr="00500033">
        <w:rPr>
          <w:sz w:val="24"/>
          <w:szCs w:val="24"/>
        </w:rPr>
        <w:t>Заявление может быть подано посредством Единого портала государственных и муниципальных услуг (функций), Портала области, через многофункциональный центр, а также непосредственно в администрацию.</w:t>
      </w:r>
    </w:p>
    <w:p w:rsidR="005C3560" w:rsidRPr="00500033" w:rsidRDefault="001706A3">
      <w:pPr>
        <w:ind w:left="-1" w:right="305"/>
        <w:rPr>
          <w:sz w:val="24"/>
          <w:szCs w:val="24"/>
        </w:rPr>
      </w:pPr>
      <w:r w:rsidRPr="00500033">
        <w:rPr>
          <w:sz w:val="24"/>
          <w:szCs w:val="24"/>
        </w:rPr>
        <w:t>В случае внесения изменений в решения о выдаче или об отказе в выдаче в части исправления допущенных опечаток и ошибок по инициативе администрации в адрес заявителя направляется копия такого решения.</w:t>
      </w:r>
    </w:p>
    <w:p w:rsidR="005C3560" w:rsidRPr="00500033" w:rsidRDefault="001706A3">
      <w:pPr>
        <w:ind w:left="-1" w:right="305"/>
        <w:rPr>
          <w:sz w:val="24"/>
          <w:szCs w:val="24"/>
        </w:rPr>
      </w:pPr>
      <w:r w:rsidRPr="00500033">
        <w:rPr>
          <w:sz w:val="24"/>
          <w:szCs w:val="24"/>
        </w:rPr>
        <w:t>Срок внесения изменений в решение составляет 5 рабочих дней с момента выявления допущенных опечаток и ошибок или регистрации заявления, поступившего от заявителя.</w:t>
      </w:r>
    </w:p>
    <w:p w:rsidR="005C3560" w:rsidRPr="00500033" w:rsidRDefault="001706A3">
      <w:pPr>
        <w:spacing w:after="226"/>
        <w:ind w:left="-15" w:right="305" w:firstLine="567"/>
        <w:rPr>
          <w:sz w:val="24"/>
          <w:szCs w:val="24"/>
        </w:rPr>
      </w:pPr>
      <w:r w:rsidRPr="00500033">
        <w:rPr>
          <w:b/>
          <w:sz w:val="24"/>
          <w:szCs w:val="24"/>
        </w:rPr>
        <w:t>3.12. Порядок переоформления решения о предоставлении водного объекта в пользование.</w:t>
      </w:r>
    </w:p>
    <w:p w:rsidR="005C3560" w:rsidRPr="00500033" w:rsidRDefault="001706A3">
      <w:pPr>
        <w:spacing w:after="262"/>
        <w:ind w:left="-1" w:right="305"/>
        <w:rPr>
          <w:sz w:val="24"/>
          <w:szCs w:val="24"/>
        </w:rPr>
      </w:pPr>
      <w:r w:rsidRPr="00500033">
        <w:rPr>
          <w:sz w:val="24"/>
          <w:szCs w:val="24"/>
        </w:rPr>
        <w:t>3.12.1. Решение о предоставлении водного объекта в пользование подлежит переоформлению путем выдачи нового решения администрацией при условии неизменности условий использования водного объекта, содержащихся в решении, в следующих случаях:</w:t>
      </w:r>
    </w:p>
    <w:p w:rsidR="005C3560" w:rsidRPr="00500033" w:rsidRDefault="001706A3">
      <w:pPr>
        <w:tabs>
          <w:tab w:val="center" w:pos="676"/>
          <w:tab w:val="center" w:pos="1735"/>
          <w:tab w:val="center" w:pos="3571"/>
          <w:tab w:val="center" w:pos="5166"/>
          <w:tab w:val="center" w:pos="6212"/>
          <w:tab w:val="center" w:pos="7591"/>
          <w:tab w:val="center" w:pos="9213"/>
          <w:tab w:val="center" w:pos="10161"/>
        </w:tabs>
        <w:spacing w:after="3" w:line="263" w:lineRule="auto"/>
        <w:ind w:right="0" w:firstLine="0"/>
        <w:jc w:val="left"/>
        <w:rPr>
          <w:sz w:val="24"/>
          <w:szCs w:val="24"/>
        </w:rPr>
      </w:pPr>
      <w:r w:rsidRPr="00500033">
        <w:rPr>
          <w:rFonts w:ascii="Calibri" w:eastAsia="Calibri" w:hAnsi="Calibri" w:cs="Calibri"/>
          <w:sz w:val="24"/>
          <w:szCs w:val="24"/>
        </w:rPr>
        <w:tab/>
      </w:r>
      <w:r w:rsidRPr="00500033">
        <w:rPr>
          <w:sz w:val="24"/>
          <w:szCs w:val="24"/>
        </w:rPr>
        <w:t xml:space="preserve">а) </w:t>
      </w:r>
      <w:r w:rsidRPr="00500033">
        <w:rPr>
          <w:sz w:val="24"/>
          <w:szCs w:val="24"/>
        </w:rPr>
        <w:tab/>
        <w:t xml:space="preserve">изменение </w:t>
      </w:r>
      <w:r w:rsidRPr="00500033">
        <w:rPr>
          <w:sz w:val="24"/>
          <w:szCs w:val="24"/>
        </w:rPr>
        <w:tab/>
        <w:t xml:space="preserve">наименования, </w:t>
      </w:r>
      <w:r w:rsidRPr="00500033">
        <w:rPr>
          <w:sz w:val="24"/>
          <w:szCs w:val="24"/>
        </w:rPr>
        <w:tab/>
        <w:t xml:space="preserve">адреса </w:t>
      </w:r>
      <w:r w:rsidRPr="00500033">
        <w:rPr>
          <w:sz w:val="24"/>
          <w:szCs w:val="24"/>
        </w:rPr>
        <w:tab/>
        <w:t xml:space="preserve">места </w:t>
      </w:r>
      <w:r w:rsidRPr="00500033">
        <w:rPr>
          <w:sz w:val="24"/>
          <w:szCs w:val="24"/>
        </w:rPr>
        <w:tab/>
        <w:t xml:space="preserve">нахождения </w:t>
      </w:r>
      <w:r w:rsidRPr="00500033">
        <w:rPr>
          <w:sz w:val="24"/>
          <w:szCs w:val="24"/>
        </w:rPr>
        <w:tab/>
        <w:t xml:space="preserve">заявителя </w:t>
      </w:r>
      <w:r w:rsidRPr="00500033">
        <w:rPr>
          <w:sz w:val="24"/>
          <w:szCs w:val="24"/>
        </w:rPr>
        <w:tab/>
        <w:t xml:space="preserve">- </w:t>
      </w:r>
    </w:p>
    <w:p w:rsidR="005C3560" w:rsidRPr="00500033" w:rsidRDefault="001706A3">
      <w:pPr>
        <w:ind w:left="-1" w:right="305" w:firstLine="0"/>
        <w:rPr>
          <w:sz w:val="24"/>
          <w:szCs w:val="24"/>
        </w:rPr>
      </w:pPr>
      <w:r w:rsidRPr="00500033">
        <w:rPr>
          <w:sz w:val="24"/>
          <w:szCs w:val="24"/>
        </w:rPr>
        <w:t>юридического лица;</w:t>
      </w:r>
    </w:p>
    <w:p w:rsidR="005C3560" w:rsidRPr="00500033" w:rsidRDefault="001706A3">
      <w:pPr>
        <w:ind w:left="-1" w:right="305"/>
        <w:rPr>
          <w:sz w:val="24"/>
          <w:szCs w:val="24"/>
        </w:rPr>
      </w:pPr>
      <w:r w:rsidRPr="00500033">
        <w:rPr>
          <w:sz w:val="24"/>
          <w:szCs w:val="24"/>
        </w:rPr>
        <w:t>б) изменение фамилии, или имени, или отчества (при наличии), места регистрации заявителя, данных документа, удостоверяющего его личность, физического лица или индивидуального предпринимателя;</w:t>
      </w:r>
    </w:p>
    <w:p w:rsidR="005C3560" w:rsidRPr="00500033" w:rsidRDefault="001706A3">
      <w:pPr>
        <w:spacing w:after="3" w:line="263" w:lineRule="auto"/>
        <w:ind w:left="10" w:right="305" w:hanging="10"/>
        <w:jc w:val="right"/>
        <w:rPr>
          <w:sz w:val="24"/>
          <w:szCs w:val="24"/>
        </w:rPr>
      </w:pPr>
      <w:r w:rsidRPr="00500033">
        <w:rPr>
          <w:sz w:val="24"/>
          <w:szCs w:val="24"/>
        </w:rPr>
        <w:t xml:space="preserve">в) обнаружение технических ошибок в решении о предоставлении водного </w:t>
      </w:r>
    </w:p>
    <w:p w:rsidR="005C3560" w:rsidRPr="00500033" w:rsidRDefault="001706A3">
      <w:pPr>
        <w:ind w:left="-1" w:right="305" w:firstLine="0"/>
        <w:rPr>
          <w:sz w:val="24"/>
          <w:szCs w:val="24"/>
        </w:rPr>
      </w:pPr>
      <w:r w:rsidRPr="00500033">
        <w:rPr>
          <w:sz w:val="24"/>
          <w:szCs w:val="24"/>
        </w:rPr>
        <w:t>объекта в пользование, не относящихся к условиям использования водного объекта;</w:t>
      </w:r>
    </w:p>
    <w:p w:rsidR="005C3560" w:rsidRPr="00500033" w:rsidRDefault="001706A3">
      <w:pPr>
        <w:spacing w:after="3" w:line="263" w:lineRule="auto"/>
        <w:ind w:left="10" w:right="305" w:hanging="10"/>
        <w:jc w:val="right"/>
        <w:rPr>
          <w:sz w:val="24"/>
          <w:szCs w:val="24"/>
        </w:rPr>
      </w:pPr>
      <w:r w:rsidRPr="00500033">
        <w:rPr>
          <w:sz w:val="24"/>
          <w:szCs w:val="24"/>
        </w:rPr>
        <w:t xml:space="preserve">г) замена лица в результате замещения активов должника-заявителя согласно </w:t>
      </w:r>
    </w:p>
    <w:p w:rsidR="005C3560" w:rsidRPr="00500033" w:rsidRDefault="001706A3">
      <w:pPr>
        <w:ind w:left="-1" w:right="305" w:firstLine="0"/>
        <w:rPr>
          <w:sz w:val="24"/>
          <w:szCs w:val="24"/>
        </w:rPr>
      </w:pPr>
      <w:r w:rsidRPr="00500033">
        <w:rPr>
          <w:sz w:val="24"/>
          <w:szCs w:val="24"/>
        </w:rPr>
        <w:t>пункту 1 статьи 141 Федерального закона «О несостоятельности (банкротстве)»;</w:t>
      </w:r>
    </w:p>
    <w:p w:rsidR="005C3560" w:rsidRPr="00500033" w:rsidRDefault="001706A3">
      <w:pPr>
        <w:ind w:left="567" w:right="305" w:firstLine="0"/>
        <w:rPr>
          <w:sz w:val="24"/>
          <w:szCs w:val="24"/>
        </w:rPr>
      </w:pPr>
      <w:r w:rsidRPr="00500033">
        <w:rPr>
          <w:sz w:val="24"/>
          <w:szCs w:val="24"/>
        </w:rPr>
        <w:t>д) реорганизация заявителя - юридического лица;</w:t>
      </w:r>
    </w:p>
    <w:p w:rsidR="005C3560" w:rsidRPr="00500033" w:rsidRDefault="001706A3">
      <w:pPr>
        <w:ind w:left="-1" w:right="305"/>
        <w:rPr>
          <w:sz w:val="24"/>
          <w:szCs w:val="24"/>
        </w:rPr>
      </w:pPr>
      <w:r w:rsidRPr="00500033">
        <w:rPr>
          <w:sz w:val="24"/>
          <w:szCs w:val="24"/>
        </w:rPr>
        <w:t>е) заключение договора 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5C3560" w:rsidRPr="00500033" w:rsidRDefault="001706A3">
      <w:pPr>
        <w:ind w:left="-1" w:right="305"/>
        <w:rPr>
          <w:sz w:val="24"/>
          <w:szCs w:val="24"/>
        </w:rPr>
      </w:pPr>
      <w:r w:rsidRPr="00500033">
        <w:rPr>
          <w:sz w:val="24"/>
          <w:szCs w:val="24"/>
        </w:rPr>
        <w:t>3.12.2. В случаях, предусмотренных подпунктами «а» - «в» пункта 33 Правил, с заявлением о переоформлении решения путем выдачи нового решения обращается лицо, которому предоставлено право пользования водным объектом на основании решения о предоставлении водного объекта в пользование.</w:t>
      </w:r>
    </w:p>
    <w:p w:rsidR="005C3560" w:rsidRPr="00500033" w:rsidRDefault="001706A3">
      <w:pPr>
        <w:ind w:left="-1" w:right="305"/>
        <w:rPr>
          <w:sz w:val="24"/>
          <w:szCs w:val="24"/>
        </w:rPr>
      </w:pPr>
      <w:r w:rsidRPr="00500033">
        <w:rPr>
          <w:sz w:val="24"/>
          <w:szCs w:val="24"/>
        </w:rPr>
        <w:t>В случаях, предусмотренных подпунктами «г» - «е» пункта 33 Правил, с совместным заявлением о переоформлении решения путем выдачи нового решения обращаются лицо, которому предоставлено право пользования водным объектом на основании решения о предоставлении водного объекта в пользование, и его правопреемник.</w:t>
      </w:r>
    </w:p>
    <w:p w:rsidR="005C3560" w:rsidRPr="00500033" w:rsidRDefault="001706A3">
      <w:pPr>
        <w:ind w:left="-1" w:right="305"/>
        <w:rPr>
          <w:sz w:val="24"/>
          <w:szCs w:val="24"/>
        </w:rPr>
      </w:pPr>
      <w:r w:rsidRPr="00500033">
        <w:rPr>
          <w:sz w:val="24"/>
          <w:szCs w:val="24"/>
        </w:rPr>
        <w:lastRenderedPageBreak/>
        <w:t>В заявлении о переоформлении решения путем выдачи нового решения указываются:</w:t>
      </w:r>
    </w:p>
    <w:p w:rsidR="005C3560" w:rsidRPr="00500033" w:rsidRDefault="001706A3">
      <w:pPr>
        <w:ind w:left="567" w:right="305" w:firstLine="0"/>
        <w:rPr>
          <w:sz w:val="24"/>
          <w:szCs w:val="24"/>
        </w:rPr>
      </w:pPr>
      <w:r w:rsidRPr="00500033">
        <w:rPr>
          <w:sz w:val="24"/>
          <w:szCs w:val="24"/>
        </w:rPr>
        <w:t>сведения о водопользователе;</w:t>
      </w:r>
    </w:p>
    <w:p w:rsidR="005C3560" w:rsidRPr="00500033" w:rsidRDefault="001706A3">
      <w:pPr>
        <w:spacing w:after="12"/>
        <w:ind w:left="567" w:right="305" w:firstLine="0"/>
        <w:rPr>
          <w:sz w:val="24"/>
          <w:szCs w:val="24"/>
        </w:rPr>
      </w:pPr>
      <w:r w:rsidRPr="00500033">
        <w:rPr>
          <w:sz w:val="24"/>
          <w:szCs w:val="24"/>
        </w:rPr>
        <w:t xml:space="preserve">регистрационный номер решения о предоставлении водного объекта в </w:t>
      </w:r>
    </w:p>
    <w:p w:rsidR="005C3560" w:rsidRPr="00500033" w:rsidRDefault="001706A3">
      <w:pPr>
        <w:ind w:left="-1" w:right="305" w:firstLine="0"/>
        <w:rPr>
          <w:sz w:val="24"/>
          <w:szCs w:val="24"/>
        </w:rPr>
      </w:pPr>
      <w:r w:rsidRPr="00500033">
        <w:rPr>
          <w:sz w:val="24"/>
          <w:szCs w:val="24"/>
        </w:rPr>
        <w:t>пользование в государственном водном реестре;</w:t>
      </w:r>
    </w:p>
    <w:p w:rsidR="005C3560" w:rsidRPr="00500033" w:rsidRDefault="001706A3">
      <w:pPr>
        <w:spacing w:after="12"/>
        <w:ind w:left="567" w:right="305" w:firstLine="0"/>
        <w:rPr>
          <w:sz w:val="24"/>
          <w:szCs w:val="24"/>
        </w:rPr>
      </w:pPr>
      <w:r w:rsidRPr="00500033">
        <w:rPr>
          <w:sz w:val="24"/>
          <w:szCs w:val="24"/>
        </w:rPr>
        <w:t xml:space="preserve">основание необходимости получения нового решения о предоставлении </w:t>
      </w:r>
    </w:p>
    <w:p w:rsidR="005C3560" w:rsidRPr="00500033" w:rsidRDefault="001706A3">
      <w:pPr>
        <w:ind w:left="-1" w:right="305" w:firstLine="0"/>
        <w:rPr>
          <w:sz w:val="24"/>
          <w:szCs w:val="24"/>
        </w:rPr>
      </w:pPr>
      <w:r w:rsidRPr="00500033">
        <w:rPr>
          <w:sz w:val="24"/>
          <w:szCs w:val="24"/>
        </w:rPr>
        <w:t>водного объекта в пользование.</w:t>
      </w:r>
    </w:p>
    <w:p w:rsidR="005C3560" w:rsidRPr="00500033" w:rsidRDefault="001706A3">
      <w:pPr>
        <w:ind w:left="-1" w:right="305"/>
        <w:rPr>
          <w:sz w:val="24"/>
          <w:szCs w:val="24"/>
        </w:rPr>
      </w:pPr>
      <w:r w:rsidRPr="00500033">
        <w:rPr>
          <w:sz w:val="24"/>
          <w:szCs w:val="24"/>
        </w:rPr>
        <w:t>3.12.3. К заявлению о переоформлении решения путем выдачи нового решения прилагаются:</w:t>
      </w:r>
    </w:p>
    <w:p w:rsidR="005C3560" w:rsidRPr="00500033" w:rsidRDefault="001706A3">
      <w:pPr>
        <w:spacing w:after="0" w:line="416" w:lineRule="auto"/>
        <w:ind w:left="567" w:right="437" w:firstLine="0"/>
        <w:rPr>
          <w:sz w:val="24"/>
          <w:szCs w:val="24"/>
        </w:rPr>
      </w:pPr>
      <w:r w:rsidRPr="00500033">
        <w:rPr>
          <w:sz w:val="24"/>
          <w:szCs w:val="24"/>
        </w:rPr>
        <w:t>копия документа, удостоверяющего личность, - для физического лица; согласие на обработку персональных данных - для физического лица;</w:t>
      </w:r>
    </w:p>
    <w:p w:rsidR="005C3560" w:rsidRPr="00500033" w:rsidRDefault="001706A3">
      <w:pPr>
        <w:spacing w:after="12"/>
        <w:ind w:left="567" w:right="305" w:firstLine="0"/>
        <w:rPr>
          <w:sz w:val="24"/>
          <w:szCs w:val="24"/>
        </w:rPr>
      </w:pPr>
      <w:r w:rsidRPr="00500033">
        <w:rPr>
          <w:sz w:val="24"/>
          <w:szCs w:val="24"/>
        </w:rPr>
        <w:t xml:space="preserve">документ, подтверждающий полномочия лица на осуществление действий от </w:t>
      </w:r>
    </w:p>
    <w:p w:rsidR="005C3560" w:rsidRPr="00500033" w:rsidRDefault="001706A3">
      <w:pPr>
        <w:ind w:left="-1" w:right="305" w:firstLine="0"/>
        <w:rPr>
          <w:sz w:val="24"/>
          <w:szCs w:val="24"/>
        </w:rPr>
      </w:pPr>
      <w:r w:rsidRPr="00500033">
        <w:rPr>
          <w:sz w:val="24"/>
          <w:szCs w:val="24"/>
        </w:rPr>
        <w:t>имени заявителя, - при необходимости.</w:t>
      </w:r>
    </w:p>
    <w:p w:rsidR="005C3560" w:rsidRPr="00500033" w:rsidRDefault="001706A3">
      <w:pPr>
        <w:ind w:left="-1" w:right="305"/>
        <w:rPr>
          <w:sz w:val="24"/>
          <w:szCs w:val="24"/>
        </w:rPr>
      </w:pPr>
      <w:r w:rsidRPr="00500033">
        <w:rPr>
          <w:sz w:val="24"/>
          <w:szCs w:val="24"/>
        </w:rPr>
        <w:t>3.12.4. Для рассмотрения вопроса о переоформлении решения путем выдачи нового решения администрация в течение 2 рабочих дней со дня представления заявления о переоформлении решения и прилагаемых к нему документов, указанных в пункте 3.12.3 настоящего подраздела, запрашивает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Федеральной налоговой службе (ее территориальных органах):</w:t>
      </w:r>
    </w:p>
    <w:p w:rsidR="005C3560" w:rsidRPr="00500033" w:rsidRDefault="001706A3">
      <w:pPr>
        <w:spacing w:after="12"/>
        <w:ind w:left="567" w:right="305" w:firstLine="0"/>
        <w:rPr>
          <w:sz w:val="24"/>
          <w:szCs w:val="24"/>
        </w:rPr>
      </w:pPr>
      <w:r w:rsidRPr="00500033">
        <w:rPr>
          <w:sz w:val="24"/>
          <w:szCs w:val="24"/>
        </w:rPr>
        <w:t xml:space="preserve">сведения из Единого государственного реестра юридических лиц - для </w:t>
      </w:r>
    </w:p>
    <w:p w:rsidR="005C3560" w:rsidRPr="00500033" w:rsidRDefault="001706A3">
      <w:pPr>
        <w:spacing w:after="258"/>
        <w:ind w:left="-1" w:right="305" w:firstLine="0"/>
        <w:rPr>
          <w:sz w:val="24"/>
          <w:szCs w:val="24"/>
        </w:rPr>
      </w:pPr>
      <w:r w:rsidRPr="00500033">
        <w:rPr>
          <w:sz w:val="24"/>
          <w:szCs w:val="24"/>
        </w:rPr>
        <w:t>юридических лиц;</w:t>
      </w:r>
    </w:p>
    <w:p w:rsidR="005C3560" w:rsidRPr="00500033" w:rsidRDefault="001706A3">
      <w:pPr>
        <w:tabs>
          <w:tab w:val="center" w:pos="1105"/>
          <w:tab w:val="center" w:pos="2222"/>
          <w:tab w:val="center" w:pos="3306"/>
          <w:tab w:val="center" w:pos="5321"/>
          <w:tab w:val="center" w:pos="7282"/>
          <w:tab w:val="center" w:pos="9194"/>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сведения </w:t>
      </w:r>
      <w:r w:rsidRPr="00500033">
        <w:rPr>
          <w:sz w:val="24"/>
          <w:szCs w:val="24"/>
        </w:rPr>
        <w:tab/>
        <w:t xml:space="preserve">из </w:t>
      </w:r>
      <w:r w:rsidRPr="00500033">
        <w:rPr>
          <w:sz w:val="24"/>
          <w:szCs w:val="24"/>
        </w:rPr>
        <w:tab/>
        <w:t xml:space="preserve">Единого </w:t>
      </w:r>
      <w:r w:rsidRPr="00500033">
        <w:rPr>
          <w:sz w:val="24"/>
          <w:szCs w:val="24"/>
        </w:rPr>
        <w:tab/>
        <w:t xml:space="preserve">государственного </w:t>
      </w:r>
      <w:r w:rsidRPr="00500033">
        <w:rPr>
          <w:sz w:val="24"/>
          <w:szCs w:val="24"/>
        </w:rPr>
        <w:tab/>
        <w:t xml:space="preserve">реестра </w:t>
      </w:r>
      <w:r w:rsidRPr="00500033">
        <w:rPr>
          <w:sz w:val="24"/>
          <w:szCs w:val="24"/>
        </w:rPr>
        <w:tab/>
        <w:t xml:space="preserve">индивидуальных </w:t>
      </w:r>
    </w:p>
    <w:p w:rsidR="005C3560" w:rsidRPr="00500033" w:rsidRDefault="001706A3">
      <w:pPr>
        <w:ind w:left="-1" w:right="305" w:firstLine="0"/>
        <w:rPr>
          <w:sz w:val="24"/>
          <w:szCs w:val="24"/>
        </w:rPr>
      </w:pPr>
      <w:r w:rsidRPr="00500033">
        <w:rPr>
          <w:sz w:val="24"/>
          <w:szCs w:val="24"/>
        </w:rPr>
        <w:t>предпринимателей - для индивидуальных предпринимателей.</w:t>
      </w:r>
    </w:p>
    <w:p w:rsidR="005C3560" w:rsidRPr="00500033" w:rsidRDefault="001706A3">
      <w:pPr>
        <w:ind w:left="-1" w:right="305"/>
        <w:rPr>
          <w:sz w:val="24"/>
          <w:szCs w:val="24"/>
        </w:rPr>
      </w:pPr>
      <w:r w:rsidRPr="00500033">
        <w:rPr>
          <w:sz w:val="24"/>
          <w:szCs w:val="24"/>
        </w:rPr>
        <w:t>3.12.5. Федеральная налоговая служба (ее территориальный орган) в течение 5 рабочих дней со дня получения запроса, указанного в пункте 3.12.4 настоящего подраздела, представляет запрашиваемые сведения в форме, в которой поступил запрос.</w:t>
      </w:r>
    </w:p>
    <w:p w:rsidR="005C3560" w:rsidRPr="00500033" w:rsidRDefault="001706A3">
      <w:pPr>
        <w:ind w:left="-1" w:right="305"/>
        <w:rPr>
          <w:sz w:val="24"/>
          <w:szCs w:val="24"/>
        </w:rPr>
      </w:pPr>
      <w:r w:rsidRPr="00500033">
        <w:rPr>
          <w:sz w:val="24"/>
          <w:szCs w:val="24"/>
        </w:rPr>
        <w:t>Заявитель вправе по собственной инициативе представить документы, подтверждающие запрашиваемые сведения.</w:t>
      </w:r>
    </w:p>
    <w:p w:rsidR="005C3560" w:rsidRPr="00500033" w:rsidRDefault="001706A3">
      <w:pPr>
        <w:ind w:left="-1" w:right="305"/>
        <w:rPr>
          <w:sz w:val="24"/>
          <w:szCs w:val="24"/>
        </w:rPr>
      </w:pPr>
      <w:r w:rsidRPr="00500033">
        <w:rPr>
          <w:sz w:val="24"/>
          <w:szCs w:val="24"/>
        </w:rPr>
        <w:t>3.12.6. Заявление о переоформлении решения и прилагаемые к нему документы, предусмотренные пунктом 3.12.3 настоящего подраздела, могут быть направлены в администрацию в форме электронных документов с использованием информационной системы. В этом случае заявление о переоформлении решения и прилагаемые к нему документы подписываются электронной подписью уполномоченного лица в соответствии с законодательством Российской Федерации.</w:t>
      </w:r>
    </w:p>
    <w:p w:rsidR="005C3560" w:rsidRPr="00500033" w:rsidRDefault="001706A3">
      <w:pPr>
        <w:ind w:left="-1" w:right="305"/>
        <w:rPr>
          <w:sz w:val="24"/>
          <w:szCs w:val="24"/>
        </w:rPr>
      </w:pPr>
      <w:r w:rsidRPr="00500033">
        <w:rPr>
          <w:sz w:val="24"/>
          <w:szCs w:val="24"/>
        </w:rPr>
        <w:t>Администрация оформляет новое решение о предоставлении водного объекта в пользование в течение 8 рабочих дней с даты получения заявления о переоформлении решения и документов, указанных в пункте 3.12.3 настоящего подраздела.</w:t>
      </w:r>
    </w:p>
    <w:p w:rsidR="005C3560" w:rsidRPr="00500033" w:rsidRDefault="001706A3">
      <w:pPr>
        <w:ind w:left="-1" w:right="305"/>
        <w:rPr>
          <w:sz w:val="24"/>
          <w:szCs w:val="24"/>
        </w:rPr>
      </w:pPr>
      <w:r w:rsidRPr="00500033">
        <w:rPr>
          <w:sz w:val="24"/>
          <w:szCs w:val="24"/>
        </w:rPr>
        <w:t>Новое решение о предоставлении водного объекта в пользование подлежит государственной регистрации в государственном водном реестре в установленном порядке и вступает в силу с даты его государственной регистрации. 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предоставлении водного объекта в пользование.</w:t>
      </w:r>
    </w:p>
    <w:p w:rsidR="005C3560" w:rsidRPr="00500033" w:rsidRDefault="001706A3">
      <w:pPr>
        <w:spacing w:after="226"/>
        <w:ind w:left="-15" w:right="305" w:firstLine="567"/>
        <w:rPr>
          <w:sz w:val="24"/>
          <w:szCs w:val="24"/>
        </w:rPr>
      </w:pPr>
      <w:r w:rsidRPr="00500033">
        <w:rPr>
          <w:b/>
          <w:sz w:val="24"/>
          <w:szCs w:val="24"/>
        </w:rPr>
        <w:lastRenderedPageBreak/>
        <w:t>3.13. Прекращение, приостановление или ограничение предоставленного права пользования водным объектом.</w:t>
      </w:r>
    </w:p>
    <w:p w:rsidR="005C3560" w:rsidRPr="00500033" w:rsidRDefault="001706A3">
      <w:pPr>
        <w:ind w:left="-1" w:right="305"/>
        <w:rPr>
          <w:sz w:val="24"/>
          <w:szCs w:val="24"/>
        </w:rPr>
      </w:pPr>
      <w:r w:rsidRPr="00500033">
        <w:rPr>
          <w:sz w:val="24"/>
          <w:szCs w:val="24"/>
        </w:rPr>
        <w:t>3.13.1. Прекращение, приостановление или ограничение предоставленного права пользования водным объектом на основании решения о предоставлении водного объекта в пользование осуществляются в соответствии со статьями 10 и 41 Водного кодекса Российской Федерации.</w:t>
      </w:r>
    </w:p>
    <w:p w:rsidR="005C3560" w:rsidRPr="00500033" w:rsidRDefault="001706A3">
      <w:pPr>
        <w:ind w:left="-1" w:right="305"/>
        <w:rPr>
          <w:sz w:val="24"/>
          <w:szCs w:val="24"/>
        </w:rPr>
      </w:pPr>
      <w:r w:rsidRPr="00500033">
        <w:rPr>
          <w:sz w:val="24"/>
          <w:szCs w:val="24"/>
        </w:rPr>
        <w:t>Досрочное прекращение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 осуществляется на основании заявления водопользователя, в котором указываются: сведения о водопользователе;</w:t>
      </w:r>
    </w:p>
    <w:p w:rsidR="005C3560" w:rsidRPr="00500033" w:rsidRDefault="001706A3">
      <w:pPr>
        <w:spacing w:after="3" w:line="263" w:lineRule="auto"/>
        <w:ind w:left="10" w:right="305" w:hanging="10"/>
        <w:jc w:val="right"/>
        <w:rPr>
          <w:sz w:val="24"/>
          <w:szCs w:val="24"/>
        </w:rPr>
      </w:pPr>
      <w:r w:rsidRPr="00500033">
        <w:rPr>
          <w:sz w:val="24"/>
          <w:szCs w:val="24"/>
        </w:rPr>
        <w:t xml:space="preserve">регистрационный номер решения о предоставлении водного объекта в </w:t>
      </w:r>
    </w:p>
    <w:p w:rsidR="005C3560" w:rsidRPr="00500033" w:rsidRDefault="001706A3">
      <w:pPr>
        <w:ind w:left="-1" w:right="305" w:firstLine="0"/>
        <w:rPr>
          <w:sz w:val="24"/>
          <w:szCs w:val="24"/>
        </w:rPr>
      </w:pPr>
      <w:r w:rsidRPr="00500033">
        <w:rPr>
          <w:sz w:val="24"/>
          <w:szCs w:val="24"/>
        </w:rPr>
        <w:t>пользование в государственном водном реестре;</w:t>
      </w:r>
    </w:p>
    <w:p w:rsidR="005C3560" w:rsidRPr="00500033" w:rsidRDefault="001706A3">
      <w:pPr>
        <w:ind w:left="567" w:right="305" w:firstLine="0"/>
        <w:rPr>
          <w:sz w:val="24"/>
          <w:szCs w:val="24"/>
        </w:rPr>
      </w:pPr>
      <w:r w:rsidRPr="00500033">
        <w:rPr>
          <w:sz w:val="24"/>
          <w:szCs w:val="24"/>
        </w:rPr>
        <w:t>основание для досрочного прекращения права пользования водным объектом.</w:t>
      </w:r>
    </w:p>
    <w:p w:rsidR="005C3560" w:rsidRPr="00500033" w:rsidRDefault="001706A3">
      <w:pPr>
        <w:ind w:left="-1" w:right="305"/>
        <w:rPr>
          <w:sz w:val="24"/>
          <w:szCs w:val="24"/>
        </w:rPr>
      </w:pPr>
      <w:r w:rsidRPr="00500033">
        <w:rPr>
          <w:sz w:val="24"/>
          <w:szCs w:val="24"/>
        </w:rPr>
        <w:t>3.13.2. Заявление об отказе от дальнейшего использования водного объекта, предоставленного в пользование, представляется водопользователем в администрацию непосредственно или направляется по почте заказным письмом с уведомлением о вручении и с описью вложения.</w:t>
      </w:r>
    </w:p>
    <w:p w:rsidR="005C3560" w:rsidRPr="00500033" w:rsidRDefault="001706A3">
      <w:pPr>
        <w:ind w:left="-1" w:right="305"/>
        <w:rPr>
          <w:sz w:val="24"/>
          <w:szCs w:val="24"/>
        </w:rPr>
      </w:pPr>
      <w:r w:rsidRPr="00500033">
        <w:rPr>
          <w:sz w:val="24"/>
          <w:szCs w:val="24"/>
        </w:rPr>
        <w:t>Заявление может быть направлено в администрацию в форме электронного документа с использованием информационной системы. В этом случае заявление подписывается простой электронной подписью уполномоченного лица в соответствии с законодательством Российской Федерации.</w:t>
      </w:r>
    </w:p>
    <w:p w:rsidR="005C3560" w:rsidRPr="00500033" w:rsidRDefault="001706A3">
      <w:pPr>
        <w:ind w:left="-1" w:right="305"/>
        <w:rPr>
          <w:sz w:val="24"/>
          <w:szCs w:val="24"/>
        </w:rPr>
      </w:pPr>
      <w:r w:rsidRPr="00500033">
        <w:rPr>
          <w:sz w:val="24"/>
          <w:szCs w:val="24"/>
        </w:rPr>
        <w:t>3.13.3. Право пользования водным объектом прекращается с даты внесения в государственный водный реестр записи о прекращении действия решения о предоставлении водного объекта в пользование на основании принятого решения о прекращении действия решения о предоставлении водного объекта в пользование.</w:t>
      </w:r>
    </w:p>
    <w:p w:rsidR="005C3560" w:rsidRPr="00500033" w:rsidRDefault="001706A3">
      <w:pPr>
        <w:spacing w:after="309"/>
        <w:ind w:left="-1" w:right="305"/>
        <w:rPr>
          <w:sz w:val="24"/>
          <w:szCs w:val="24"/>
        </w:rPr>
      </w:pPr>
      <w:r w:rsidRPr="00500033">
        <w:rPr>
          <w:sz w:val="24"/>
          <w:szCs w:val="24"/>
        </w:rPr>
        <w:t>Типовая форма решения о прекращении действия решения о предоставлении водного объекта в пользование утверждается Министерством природных ресурсов и экологии Российской Федерации.</w:t>
      </w:r>
    </w:p>
    <w:p w:rsidR="005C3560" w:rsidRPr="00500033" w:rsidRDefault="001706A3">
      <w:pPr>
        <w:spacing w:after="309"/>
        <w:ind w:left="577" w:right="305" w:hanging="10"/>
        <w:rPr>
          <w:sz w:val="24"/>
          <w:szCs w:val="24"/>
        </w:rPr>
      </w:pPr>
      <w:r w:rsidRPr="00500033">
        <w:rPr>
          <w:b/>
          <w:sz w:val="24"/>
          <w:szCs w:val="24"/>
        </w:rPr>
        <w:t>Раздел IV. ФОРМЫ КОНТРОЛЯ ЗА ИСПОЛНЕНИЕМ АДМИНИСТРАТИВНОГО РЕГЛАМЕНТА</w:t>
      </w:r>
    </w:p>
    <w:p w:rsidR="005C3560" w:rsidRPr="00500033" w:rsidRDefault="001706A3">
      <w:pPr>
        <w:spacing w:after="226"/>
        <w:ind w:left="-15" w:right="305" w:firstLine="567"/>
        <w:rPr>
          <w:sz w:val="24"/>
          <w:szCs w:val="24"/>
        </w:rPr>
      </w:pPr>
      <w:r w:rsidRPr="00500033">
        <w:rPr>
          <w:b/>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C3560" w:rsidRPr="00500033" w:rsidRDefault="001706A3">
      <w:pPr>
        <w:spacing w:after="0"/>
        <w:ind w:left="-1" w:right="305"/>
        <w:rPr>
          <w:sz w:val="24"/>
          <w:szCs w:val="24"/>
        </w:rPr>
      </w:pPr>
      <w:r w:rsidRPr="00500033">
        <w:rPr>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5C3560" w:rsidRPr="00500033" w:rsidRDefault="001706A3">
      <w:pPr>
        <w:spacing w:after="12"/>
        <w:ind w:left="567" w:right="305" w:firstLine="0"/>
        <w:rPr>
          <w:sz w:val="24"/>
          <w:szCs w:val="24"/>
        </w:rPr>
      </w:pPr>
      <w:r w:rsidRPr="00500033">
        <w:rPr>
          <w:sz w:val="24"/>
          <w:szCs w:val="24"/>
        </w:rPr>
        <w:t xml:space="preserve">Формы контроля за исполнением Регламента. </w:t>
      </w:r>
    </w:p>
    <w:p w:rsidR="005C3560" w:rsidRPr="00500033" w:rsidRDefault="001706A3">
      <w:pPr>
        <w:spacing w:after="0"/>
        <w:ind w:left="-1" w:right="305"/>
        <w:rPr>
          <w:sz w:val="24"/>
          <w:szCs w:val="24"/>
        </w:rPr>
      </w:pPr>
      <w:r w:rsidRPr="00500033">
        <w:rPr>
          <w:sz w:val="24"/>
          <w:szCs w:val="24"/>
        </w:rPr>
        <w:t xml:space="preserve">1) Внутренний контроль за исполнением Регламента проводится руководителем уполномоченного органа и подразделяется на: </w:t>
      </w:r>
    </w:p>
    <w:p w:rsidR="005C3560" w:rsidRPr="00500033" w:rsidRDefault="001706A3">
      <w:pPr>
        <w:numPr>
          <w:ilvl w:val="0"/>
          <w:numId w:val="9"/>
        </w:numPr>
        <w:spacing w:after="12"/>
        <w:ind w:right="305"/>
        <w:rPr>
          <w:sz w:val="24"/>
          <w:szCs w:val="24"/>
        </w:rPr>
      </w:pPr>
      <w:r w:rsidRPr="00500033">
        <w:rPr>
          <w:sz w:val="24"/>
          <w:szCs w:val="24"/>
        </w:rPr>
        <w:t xml:space="preserve">контроль правильности оформления и выдачи разрешений; </w:t>
      </w:r>
    </w:p>
    <w:p w:rsidR="005C3560" w:rsidRPr="00500033" w:rsidRDefault="001706A3">
      <w:pPr>
        <w:numPr>
          <w:ilvl w:val="0"/>
          <w:numId w:val="9"/>
        </w:numPr>
        <w:spacing w:after="0"/>
        <w:ind w:right="305"/>
        <w:rPr>
          <w:sz w:val="24"/>
          <w:szCs w:val="24"/>
        </w:rPr>
      </w:pPr>
      <w:r w:rsidRPr="00500033">
        <w:rPr>
          <w:sz w:val="24"/>
          <w:szCs w:val="24"/>
        </w:rPr>
        <w:t xml:space="preserve">итоговый контроль (анализ деятельности уполномоченного органа по результатам отчетного года); </w:t>
      </w:r>
    </w:p>
    <w:p w:rsidR="005C3560" w:rsidRPr="00500033" w:rsidRDefault="001706A3">
      <w:pPr>
        <w:numPr>
          <w:ilvl w:val="0"/>
          <w:numId w:val="9"/>
        </w:numPr>
        <w:spacing w:after="12"/>
        <w:ind w:right="305"/>
        <w:rPr>
          <w:sz w:val="24"/>
          <w:szCs w:val="24"/>
        </w:rPr>
      </w:pPr>
      <w:r w:rsidRPr="00500033">
        <w:rPr>
          <w:sz w:val="24"/>
          <w:szCs w:val="24"/>
        </w:rPr>
        <w:t xml:space="preserve">контроль действий работников. </w:t>
      </w:r>
    </w:p>
    <w:p w:rsidR="005C3560" w:rsidRPr="00500033" w:rsidRDefault="001706A3">
      <w:pPr>
        <w:ind w:left="567" w:right="305" w:firstLine="0"/>
        <w:rPr>
          <w:sz w:val="24"/>
          <w:szCs w:val="24"/>
        </w:rPr>
      </w:pPr>
      <w:r w:rsidRPr="00500033">
        <w:rPr>
          <w:sz w:val="24"/>
          <w:szCs w:val="24"/>
        </w:rPr>
        <w:t xml:space="preserve">2) Общий контроль за соблюдением Регламента осуществляет глава </w:t>
      </w:r>
      <w:r w:rsidR="00092943" w:rsidRPr="00500033">
        <w:rPr>
          <w:sz w:val="24"/>
          <w:szCs w:val="24"/>
        </w:rPr>
        <w:t>сельского поселения</w:t>
      </w:r>
      <w:r w:rsidRPr="00500033">
        <w:rPr>
          <w:sz w:val="24"/>
          <w:szCs w:val="24"/>
        </w:rPr>
        <w:t xml:space="preserve">. </w:t>
      </w:r>
    </w:p>
    <w:p w:rsidR="005C3560" w:rsidRPr="00500033" w:rsidRDefault="001706A3">
      <w:pPr>
        <w:spacing w:after="0"/>
        <w:ind w:left="-1" w:right="305"/>
        <w:rPr>
          <w:sz w:val="24"/>
          <w:szCs w:val="24"/>
        </w:rPr>
      </w:pPr>
      <w:r w:rsidRPr="00500033">
        <w:rPr>
          <w:sz w:val="24"/>
          <w:szCs w:val="24"/>
        </w:rPr>
        <w:lastRenderedPageBreak/>
        <w:t xml:space="preserve">Общий контроль деятельности уполномоченного органа по предоставлению муниципальной услуги в части соблюдения требований к качеству осуществляется посредством: </w:t>
      </w:r>
    </w:p>
    <w:p w:rsidR="005C3560" w:rsidRPr="00500033" w:rsidRDefault="001706A3">
      <w:pPr>
        <w:numPr>
          <w:ilvl w:val="0"/>
          <w:numId w:val="10"/>
        </w:numPr>
        <w:spacing w:after="0"/>
        <w:ind w:right="305"/>
        <w:rPr>
          <w:sz w:val="24"/>
          <w:szCs w:val="24"/>
        </w:rPr>
      </w:pPr>
      <w:r w:rsidRPr="00500033">
        <w:rPr>
          <w:sz w:val="24"/>
          <w:szCs w:val="24"/>
        </w:rPr>
        <w:t xml:space="preserve">анализа обращений и жалоб граждан (юридических лиц), поступивших в администрацию города, проведения по фактам обращений служебных расследований с привлечением служащих к ответственности по выявленным нарушениям; </w:t>
      </w:r>
    </w:p>
    <w:p w:rsidR="005C3560" w:rsidRPr="00500033" w:rsidRDefault="001706A3">
      <w:pPr>
        <w:numPr>
          <w:ilvl w:val="0"/>
          <w:numId w:val="10"/>
        </w:numPr>
        <w:spacing w:after="0"/>
        <w:ind w:right="305"/>
        <w:rPr>
          <w:sz w:val="24"/>
          <w:szCs w:val="24"/>
        </w:rPr>
      </w:pPr>
      <w:r w:rsidRPr="00500033">
        <w:rPr>
          <w:sz w:val="24"/>
          <w:szCs w:val="24"/>
        </w:rPr>
        <w:t xml:space="preserve">проведения контрольных мероприятий, в том числе проверки книги регистрации на предмет соответствия фактическому значению выданных разрешений; </w:t>
      </w:r>
    </w:p>
    <w:p w:rsidR="005C3560" w:rsidRPr="00500033" w:rsidRDefault="001706A3">
      <w:pPr>
        <w:numPr>
          <w:ilvl w:val="0"/>
          <w:numId w:val="10"/>
        </w:numPr>
        <w:ind w:right="305"/>
        <w:rPr>
          <w:sz w:val="24"/>
          <w:szCs w:val="24"/>
        </w:rPr>
      </w:pPr>
      <w:r w:rsidRPr="00500033">
        <w:rPr>
          <w:sz w:val="24"/>
          <w:szCs w:val="24"/>
        </w:rPr>
        <w:t xml:space="preserve">проверки журнала «Исходящая документация», папки «Входящая - исходящая информация» на предмет соответствия зарегистрированных отказов в выдаче разрешений и выданных фактически. </w:t>
      </w:r>
    </w:p>
    <w:p w:rsidR="005C3560" w:rsidRPr="00500033" w:rsidRDefault="001706A3">
      <w:pPr>
        <w:ind w:left="-1" w:right="305"/>
        <w:rPr>
          <w:sz w:val="24"/>
          <w:szCs w:val="24"/>
        </w:rPr>
      </w:pPr>
      <w:r w:rsidRPr="00500033">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C3560" w:rsidRPr="00500033" w:rsidRDefault="001706A3">
      <w:pPr>
        <w:ind w:left="567" w:right="305" w:firstLine="0"/>
        <w:rPr>
          <w:sz w:val="24"/>
          <w:szCs w:val="24"/>
        </w:rPr>
      </w:pPr>
      <w:r w:rsidRPr="00500033">
        <w:rPr>
          <w:sz w:val="24"/>
          <w:szCs w:val="24"/>
        </w:rPr>
        <w:t>Текущий контроль осуществляется путем проведения проверок:</w:t>
      </w:r>
    </w:p>
    <w:p w:rsidR="005C3560" w:rsidRPr="00500033" w:rsidRDefault="001706A3">
      <w:pPr>
        <w:spacing w:after="3" w:line="263" w:lineRule="auto"/>
        <w:ind w:left="10" w:right="305" w:hanging="10"/>
        <w:jc w:val="right"/>
        <w:rPr>
          <w:sz w:val="24"/>
          <w:szCs w:val="24"/>
        </w:rPr>
      </w:pPr>
      <w:r w:rsidRPr="00500033">
        <w:rPr>
          <w:sz w:val="24"/>
          <w:szCs w:val="24"/>
        </w:rPr>
        <w:t xml:space="preserve">решений о предоставлении (об отказе в предоставлении) муниципальной </w:t>
      </w:r>
    </w:p>
    <w:p w:rsidR="005C3560" w:rsidRPr="00500033" w:rsidRDefault="001706A3">
      <w:pPr>
        <w:spacing w:after="0" w:line="416" w:lineRule="auto"/>
        <w:ind w:left="566" w:right="3876" w:hanging="567"/>
        <w:rPr>
          <w:sz w:val="24"/>
          <w:szCs w:val="24"/>
        </w:rPr>
      </w:pPr>
      <w:r w:rsidRPr="00500033">
        <w:rPr>
          <w:sz w:val="24"/>
          <w:szCs w:val="24"/>
        </w:rPr>
        <w:t>услуги; выявления и устранения нарушений прав</w:t>
      </w:r>
      <w:r w:rsidR="00092943" w:rsidRPr="00500033">
        <w:rPr>
          <w:sz w:val="24"/>
          <w:szCs w:val="24"/>
        </w:rPr>
        <w:t xml:space="preserve"> </w:t>
      </w:r>
      <w:r w:rsidRPr="00500033">
        <w:rPr>
          <w:sz w:val="24"/>
          <w:szCs w:val="24"/>
        </w:rPr>
        <w:t>граждан;</w:t>
      </w:r>
    </w:p>
    <w:p w:rsidR="005C3560" w:rsidRPr="00500033" w:rsidRDefault="001706A3">
      <w:pPr>
        <w:spacing w:after="3" w:line="263" w:lineRule="auto"/>
        <w:ind w:left="10" w:right="305" w:hanging="10"/>
        <w:jc w:val="right"/>
        <w:rPr>
          <w:sz w:val="24"/>
          <w:szCs w:val="24"/>
        </w:rPr>
      </w:pPr>
      <w:r w:rsidRPr="00500033">
        <w:rPr>
          <w:sz w:val="24"/>
          <w:szCs w:val="24"/>
        </w:rPr>
        <w:t xml:space="preserve">рассмотрения, принятия решений и подготовки ответов на обращения граждан, </w:t>
      </w:r>
    </w:p>
    <w:p w:rsidR="005C3560" w:rsidRPr="00500033" w:rsidRDefault="001706A3">
      <w:pPr>
        <w:ind w:left="-1" w:right="305" w:firstLine="0"/>
        <w:rPr>
          <w:sz w:val="24"/>
          <w:szCs w:val="24"/>
        </w:rPr>
      </w:pPr>
      <w:r w:rsidRPr="00500033">
        <w:rPr>
          <w:sz w:val="24"/>
          <w:szCs w:val="24"/>
        </w:rPr>
        <w:t>содержащие жалобы на решения, действия (бездействие) должностных лиц.</w:t>
      </w:r>
    </w:p>
    <w:p w:rsidR="005C3560" w:rsidRPr="00500033" w:rsidRDefault="001706A3">
      <w:pPr>
        <w:spacing w:after="226"/>
        <w:ind w:left="-15" w:right="305" w:firstLine="567"/>
        <w:rPr>
          <w:sz w:val="24"/>
          <w:szCs w:val="24"/>
        </w:rPr>
      </w:pPr>
      <w:r w:rsidRPr="00500033">
        <w:rPr>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C3560" w:rsidRPr="00500033" w:rsidRDefault="001706A3">
      <w:pPr>
        <w:ind w:left="-1" w:right="305"/>
        <w:rPr>
          <w:sz w:val="24"/>
          <w:szCs w:val="24"/>
        </w:rPr>
      </w:pPr>
      <w:r w:rsidRPr="00500033">
        <w:rPr>
          <w:sz w:val="24"/>
          <w:szCs w:val="24"/>
        </w:rPr>
        <w:t>4.1. Контроль за полнотой и качеством предоставления муниципальной услуги включает в себя проведение плановых и внеплановых проверок.</w:t>
      </w:r>
    </w:p>
    <w:p w:rsidR="005C3560" w:rsidRPr="00500033" w:rsidRDefault="001706A3">
      <w:pPr>
        <w:ind w:left="-1" w:right="305"/>
        <w:rPr>
          <w:sz w:val="24"/>
          <w:szCs w:val="24"/>
        </w:rPr>
      </w:pPr>
      <w:r w:rsidRPr="00500033">
        <w:rPr>
          <w:sz w:val="24"/>
          <w:szCs w:val="24"/>
        </w:rPr>
        <w:t>4.2.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5C3560" w:rsidRPr="00500033" w:rsidRDefault="001706A3">
      <w:pPr>
        <w:spacing w:line="416" w:lineRule="auto"/>
        <w:ind w:left="567" w:right="305" w:firstLine="0"/>
        <w:rPr>
          <w:sz w:val="24"/>
          <w:szCs w:val="24"/>
        </w:rPr>
      </w:pPr>
      <w:r w:rsidRPr="00500033">
        <w:rPr>
          <w:sz w:val="24"/>
          <w:szCs w:val="24"/>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5C3560" w:rsidRPr="00500033" w:rsidRDefault="001706A3">
      <w:pPr>
        <w:ind w:left="567" w:right="305" w:firstLine="0"/>
        <w:rPr>
          <w:sz w:val="24"/>
          <w:szCs w:val="24"/>
        </w:rPr>
      </w:pPr>
      <w:r w:rsidRPr="00500033">
        <w:rPr>
          <w:sz w:val="24"/>
          <w:szCs w:val="24"/>
        </w:rPr>
        <w:t>4.3. Основанием для проведения внеплановых проверок являются:</w:t>
      </w:r>
    </w:p>
    <w:p w:rsidR="005C3560" w:rsidRPr="00500033" w:rsidRDefault="001706A3">
      <w:pPr>
        <w:ind w:left="-1" w:right="305"/>
        <w:rPr>
          <w:sz w:val="24"/>
          <w:szCs w:val="24"/>
        </w:rPr>
      </w:pPr>
      <w:r w:rsidRPr="0050003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
    <w:p w:rsidR="005C3560" w:rsidRPr="00500033" w:rsidRDefault="001706A3">
      <w:pPr>
        <w:spacing w:after="12"/>
        <w:ind w:left="567" w:right="305" w:firstLine="0"/>
        <w:rPr>
          <w:sz w:val="24"/>
          <w:szCs w:val="24"/>
        </w:rPr>
      </w:pPr>
      <w:r w:rsidRPr="00500033">
        <w:rPr>
          <w:sz w:val="24"/>
          <w:szCs w:val="24"/>
        </w:rPr>
        <w:t xml:space="preserve">обращения граждан и юридических лиц на нарушения законодательства, в том </w:t>
      </w:r>
    </w:p>
    <w:p w:rsidR="005C3560" w:rsidRPr="00500033" w:rsidRDefault="001706A3">
      <w:pPr>
        <w:spacing w:after="305"/>
        <w:ind w:left="-1" w:right="305" w:firstLine="0"/>
        <w:rPr>
          <w:sz w:val="24"/>
          <w:szCs w:val="24"/>
        </w:rPr>
      </w:pPr>
      <w:r w:rsidRPr="00500033">
        <w:rPr>
          <w:sz w:val="24"/>
          <w:szCs w:val="24"/>
        </w:rPr>
        <w:t>числе на качество предоставления муниципальной услуги.</w:t>
      </w:r>
    </w:p>
    <w:p w:rsidR="005C3560" w:rsidRPr="00500033" w:rsidRDefault="001706A3" w:rsidP="00092943">
      <w:pPr>
        <w:spacing w:after="12"/>
        <w:ind w:left="577" w:right="305" w:hanging="10"/>
        <w:jc w:val="center"/>
        <w:rPr>
          <w:sz w:val="24"/>
          <w:szCs w:val="24"/>
        </w:rPr>
      </w:pPr>
      <w:r w:rsidRPr="00500033">
        <w:rPr>
          <w:b/>
          <w:sz w:val="24"/>
          <w:szCs w:val="24"/>
        </w:rPr>
        <w:t>V. ДОСУДЕБНЫЙ (ВНЕСУДЕБНЫЙ) ПОРЯДОК ОБЖАЛОВАНИЯ</w:t>
      </w:r>
    </w:p>
    <w:p w:rsidR="005C3560" w:rsidRPr="00500033" w:rsidRDefault="001706A3" w:rsidP="00092943">
      <w:pPr>
        <w:spacing w:after="12"/>
        <w:ind w:left="-5" w:right="305" w:hanging="10"/>
        <w:jc w:val="center"/>
        <w:rPr>
          <w:sz w:val="24"/>
          <w:szCs w:val="24"/>
        </w:rPr>
      </w:pPr>
      <w:r w:rsidRPr="00500033">
        <w:rPr>
          <w:b/>
          <w:sz w:val="24"/>
          <w:szCs w:val="24"/>
        </w:rPr>
        <w:t>РЕШЕНИЙ</w:t>
      </w:r>
    </w:p>
    <w:p w:rsidR="005C3560" w:rsidRPr="00500033" w:rsidRDefault="001706A3" w:rsidP="00092943">
      <w:pPr>
        <w:spacing w:after="12"/>
        <w:ind w:left="577" w:right="305" w:hanging="10"/>
        <w:jc w:val="center"/>
        <w:rPr>
          <w:sz w:val="24"/>
          <w:szCs w:val="24"/>
        </w:rPr>
      </w:pPr>
      <w:r w:rsidRPr="00500033">
        <w:rPr>
          <w:b/>
          <w:sz w:val="24"/>
          <w:szCs w:val="24"/>
        </w:rPr>
        <w:t>И ДЕЙСТВИЙ (БЕЗДЕЙСТВИЯ) ОРГАНА, ПРЕДОСТАВЛЯЮЩЕГО</w:t>
      </w:r>
    </w:p>
    <w:p w:rsidR="005C3560" w:rsidRPr="00500033" w:rsidRDefault="001706A3" w:rsidP="00092943">
      <w:pPr>
        <w:spacing w:after="23"/>
        <w:ind w:left="577" w:right="305" w:hanging="10"/>
        <w:jc w:val="center"/>
        <w:rPr>
          <w:sz w:val="24"/>
          <w:szCs w:val="24"/>
        </w:rPr>
      </w:pPr>
      <w:r w:rsidRPr="00500033">
        <w:rPr>
          <w:b/>
          <w:sz w:val="24"/>
          <w:szCs w:val="24"/>
        </w:rPr>
        <w:t>МУНИЦИПАЛЬНУЮ УСЛУГУ, ДОЛЖНОСТНОГО ЛИЦА ОРГАНА,</w:t>
      </w:r>
    </w:p>
    <w:p w:rsidR="005C3560" w:rsidRPr="00500033" w:rsidRDefault="001706A3" w:rsidP="00092943">
      <w:pPr>
        <w:tabs>
          <w:tab w:val="center" w:pos="2257"/>
          <w:tab w:val="center" w:pos="5814"/>
          <w:tab w:val="center" w:pos="8319"/>
          <w:tab w:val="center" w:pos="9792"/>
        </w:tabs>
        <w:spacing w:after="12"/>
        <w:ind w:right="0" w:firstLine="0"/>
        <w:jc w:val="center"/>
        <w:rPr>
          <w:sz w:val="24"/>
          <w:szCs w:val="24"/>
        </w:rPr>
      </w:pPr>
      <w:r w:rsidRPr="00500033">
        <w:rPr>
          <w:b/>
          <w:sz w:val="24"/>
          <w:szCs w:val="24"/>
        </w:rPr>
        <w:t xml:space="preserve">ПРЕДОСТАВЛЯЮЩЕГО </w:t>
      </w:r>
      <w:r w:rsidRPr="00500033">
        <w:rPr>
          <w:b/>
          <w:sz w:val="24"/>
          <w:szCs w:val="24"/>
        </w:rPr>
        <w:tab/>
        <w:t xml:space="preserve">МУНИЦИПАЛЬНУЮ </w:t>
      </w:r>
      <w:r w:rsidRPr="00500033">
        <w:rPr>
          <w:b/>
          <w:sz w:val="24"/>
          <w:szCs w:val="24"/>
        </w:rPr>
        <w:tab/>
        <w:t xml:space="preserve">УСЛУГУ, </w:t>
      </w:r>
      <w:r w:rsidRPr="00500033">
        <w:rPr>
          <w:b/>
          <w:sz w:val="24"/>
          <w:szCs w:val="24"/>
        </w:rPr>
        <w:tab/>
        <w:t>ЛИБО</w:t>
      </w:r>
    </w:p>
    <w:p w:rsidR="005C3560" w:rsidRPr="00500033" w:rsidRDefault="001706A3" w:rsidP="00092943">
      <w:pPr>
        <w:spacing w:after="12"/>
        <w:ind w:left="-5" w:right="305" w:hanging="10"/>
        <w:jc w:val="center"/>
        <w:rPr>
          <w:sz w:val="24"/>
          <w:szCs w:val="24"/>
        </w:rPr>
      </w:pPr>
      <w:r w:rsidRPr="00500033">
        <w:rPr>
          <w:b/>
          <w:sz w:val="24"/>
          <w:szCs w:val="24"/>
        </w:rPr>
        <w:lastRenderedPageBreak/>
        <w:t>МУНИЦИПАЛЬНОГО</w:t>
      </w:r>
    </w:p>
    <w:p w:rsidR="005C3560" w:rsidRPr="00500033" w:rsidRDefault="001706A3" w:rsidP="00092943">
      <w:pPr>
        <w:spacing w:after="309"/>
        <w:ind w:left="577" w:right="639" w:hanging="10"/>
        <w:jc w:val="center"/>
        <w:rPr>
          <w:sz w:val="24"/>
          <w:szCs w:val="24"/>
        </w:rPr>
      </w:pPr>
      <w:r w:rsidRPr="00500033">
        <w:rPr>
          <w:b/>
          <w:sz w:val="24"/>
          <w:szCs w:val="24"/>
        </w:rPr>
        <w:t>СЛУЖАЩЕГО, А ТАКЖЕ МНОГОФУНКЦИОНАЛЬНЫХ ЦЕНТРОВ И ИХ РАБОТНИКОВ</w:t>
      </w:r>
    </w:p>
    <w:p w:rsidR="005C3560" w:rsidRPr="00500033" w:rsidRDefault="001706A3">
      <w:pPr>
        <w:ind w:left="-1" w:right="305"/>
        <w:rPr>
          <w:sz w:val="24"/>
          <w:szCs w:val="24"/>
        </w:rPr>
      </w:pPr>
      <w:r w:rsidRPr="00500033">
        <w:rPr>
          <w:sz w:val="24"/>
          <w:szCs w:val="24"/>
        </w:rPr>
        <w:t>5.1. Заявитель имеет право на обжалование решения и (или) действий (бездействия) уполномоченного органа, должностных лиц уполномоченного органа,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5C3560" w:rsidRPr="00500033" w:rsidRDefault="001706A3">
      <w:pPr>
        <w:spacing w:after="226"/>
        <w:ind w:left="-15" w:right="305" w:firstLine="567"/>
        <w:rPr>
          <w:sz w:val="24"/>
          <w:szCs w:val="24"/>
        </w:rPr>
      </w:pPr>
      <w:r w:rsidRPr="00500033">
        <w:rPr>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C3560" w:rsidRPr="00500033" w:rsidRDefault="001706A3">
      <w:pPr>
        <w:ind w:left="-1" w:right="305"/>
        <w:rPr>
          <w:sz w:val="24"/>
          <w:szCs w:val="24"/>
        </w:rPr>
      </w:pPr>
      <w:r w:rsidRPr="00500033">
        <w:rPr>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C3560" w:rsidRPr="00500033" w:rsidRDefault="001706A3">
      <w:pPr>
        <w:spacing w:after="279"/>
        <w:ind w:left="-1" w:right="305"/>
        <w:rPr>
          <w:sz w:val="24"/>
          <w:szCs w:val="24"/>
        </w:rPr>
      </w:pPr>
      <w:r w:rsidRPr="00500033">
        <w:rPr>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5C3560" w:rsidRPr="00500033" w:rsidRDefault="001706A3">
      <w:pPr>
        <w:spacing w:after="3" w:line="263" w:lineRule="auto"/>
        <w:ind w:left="10" w:right="305" w:hanging="10"/>
        <w:jc w:val="right"/>
        <w:rPr>
          <w:sz w:val="24"/>
          <w:szCs w:val="24"/>
        </w:rPr>
      </w:pPr>
      <w:r w:rsidRPr="00500033">
        <w:rPr>
          <w:sz w:val="24"/>
          <w:szCs w:val="24"/>
        </w:rPr>
        <w:t xml:space="preserve">к руководителю многофункционального центра - на решения и действия </w:t>
      </w:r>
    </w:p>
    <w:p w:rsidR="005C3560" w:rsidRPr="00500033" w:rsidRDefault="001706A3">
      <w:pPr>
        <w:ind w:left="-1" w:right="305" w:firstLine="0"/>
        <w:rPr>
          <w:sz w:val="24"/>
          <w:szCs w:val="24"/>
        </w:rPr>
      </w:pPr>
      <w:r w:rsidRPr="00500033">
        <w:rPr>
          <w:sz w:val="24"/>
          <w:szCs w:val="24"/>
        </w:rPr>
        <w:t>(бездействие) работника многофункционального центра;</w:t>
      </w:r>
    </w:p>
    <w:p w:rsidR="005C3560" w:rsidRPr="00500033" w:rsidRDefault="001706A3">
      <w:pPr>
        <w:ind w:left="-1" w:right="305"/>
        <w:rPr>
          <w:sz w:val="24"/>
          <w:szCs w:val="24"/>
        </w:rPr>
      </w:pPr>
      <w:r w:rsidRPr="00500033">
        <w:rPr>
          <w:sz w:val="24"/>
          <w:szCs w:val="24"/>
        </w:rPr>
        <w:t>к учредителю многофункционального центра - на решение и действия (бездействие) многофункционального центра.</w:t>
      </w:r>
    </w:p>
    <w:p w:rsidR="005C3560" w:rsidRPr="00500033" w:rsidRDefault="001706A3">
      <w:pPr>
        <w:ind w:left="-1" w:right="305"/>
        <w:rPr>
          <w:sz w:val="24"/>
          <w:szCs w:val="24"/>
        </w:rPr>
      </w:pPr>
      <w:r w:rsidRPr="00500033">
        <w:rPr>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C3560" w:rsidRPr="00500033" w:rsidRDefault="001706A3">
      <w:pPr>
        <w:spacing w:after="226"/>
        <w:ind w:left="-15" w:right="305" w:firstLine="567"/>
        <w:rPr>
          <w:sz w:val="24"/>
          <w:szCs w:val="24"/>
        </w:rPr>
      </w:pPr>
      <w:r w:rsidRPr="00500033">
        <w:rPr>
          <w:b/>
          <w:sz w:val="24"/>
          <w:szCs w:val="24"/>
        </w:rPr>
        <w:t>Способы информирования заявителей о порядке подачи и рассмотрения жалобы, в том числе с использованием Единого портала муниципальных услуг (функций).</w:t>
      </w:r>
    </w:p>
    <w:p w:rsidR="005C3560" w:rsidRPr="00500033" w:rsidRDefault="001706A3">
      <w:pPr>
        <w:ind w:left="-1" w:right="305"/>
        <w:rPr>
          <w:sz w:val="24"/>
          <w:szCs w:val="24"/>
        </w:rPr>
      </w:pPr>
      <w:r w:rsidRPr="00500033">
        <w:rPr>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C3560" w:rsidRPr="00500033" w:rsidRDefault="001706A3">
      <w:pPr>
        <w:spacing w:after="226"/>
        <w:ind w:left="-15" w:right="305" w:firstLine="567"/>
        <w:rPr>
          <w:sz w:val="24"/>
          <w:szCs w:val="24"/>
        </w:rPr>
      </w:pPr>
      <w:r w:rsidRPr="00500033">
        <w:rPr>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C3560" w:rsidRPr="00500033" w:rsidRDefault="001706A3">
      <w:pPr>
        <w:ind w:left="-1" w:right="305"/>
        <w:rPr>
          <w:sz w:val="24"/>
          <w:szCs w:val="24"/>
        </w:rPr>
      </w:pPr>
      <w:r w:rsidRPr="00500033">
        <w:rPr>
          <w:sz w:val="24"/>
          <w:szCs w:val="24"/>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C3560" w:rsidRPr="00500033" w:rsidRDefault="001706A3">
      <w:pPr>
        <w:ind w:left="-1" w:right="305"/>
        <w:rPr>
          <w:sz w:val="24"/>
          <w:szCs w:val="24"/>
        </w:rPr>
      </w:pPr>
      <w:r w:rsidRPr="00500033">
        <w:rPr>
          <w:sz w:val="24"/>
          <w:szCs w:val="24"/>
        </w:rPr>
        <w:t>Федеральным законом от 27.07.2010 № 210-ФЗ «Об организации предоставления государственных и муниципальных услуг»;</w:t>
      </w:r>
    </w:p>
    <w:p w:rsidR="00D56BB9" w:rsidRPr="00500033" w:rsidRDefault="00D56BB9" w:rsidP="00D56BB9">
      <w:pPr>
        <w:ind w:left="-1" w:right="305"/>
        <w:rPr>
          <w:color w:val="auto"/>
          <w:sz w:val="24"/>
          <w:szCs w:val="24"/>
        </w:rPr>
      </w:pPr>
      <w:r w:rsidRPr="00500033">
        <w:rPr>
          <w:color w:val="auto"/>
          <w:sz w:val="24"/>
          <w:szCs w:val="24"/>
        </w:rPr>
        <w:t>П</w:t>
      </w:r>
      <w:r w:rsidR="001706A3" w:rsidRPr="00500033">
        <w:rPr>
          <w:color w:val="auto"/>
          <w:sz w:val="24"/>
          <w:szCs w:val="24"/>
        </w:rPr>
        <w:t xml:space="preserve">остановлением </w:t>
      </w:r>
      <w:bookmarkStart w:id="1" w:name="_Hlk152832555"/>
      <w:r w:rsidRPr="00500033">
        <w:rPr>
          <w:color w:val="auto"/>
          <w:sz w:val="24"/>
          <w:szCs w:val="24"/>
        </w:rPr>
        <w:t>Администрации сельского поселения Старонадеждинский сельсовет муниципального района Благовещенский район Республики Башкортостан</w:t>
      </w:r>
      <w:r w:rsidR="001706A3" w:rsidRPr="00500033">
        <w:rPr>
          <w:color w:val="auto"/>
          <w:sz w:val="24"/>
          <w:szCs w:val="24"/>
        </w:rPr>
        <w:t xml:space="preserve"> </w:t>
      </w:r>
      <w:bookmarkEnd w:id="1"/>
      <w:r w:rsidR="001706A3" w:rsidRPr="00500033">
        <w:rPr>
          <w:color w:val="auto"/>
          <w:sz w:val="24"/>
          <w:szCs w:val="24"/>
        </w:rPr>
        <w:t xml:space="preserve">от </w:t>
      </w:r>
      <w:r w:rsidRPr="00500033">
        <w:rPr>
          <w:color w:val="auto"/>
          <w:sz w:val="24"/>
          <w:szCs w:val="24"/>
        </w:rPr>
        <w:t>21</w:t>
      </w:r>
      <w:r w:rsidR="001706A3" w:rsidRPr="00500033">
        <w:rPr>
          <w:color w:val="auto"/>
          <w:sz w:val="24"/>
          <w:szCs w:val="24"/>
        </w:rPr>
        <w:t>.12.201</w:t>
      </w:r>
      <w:r w:rsidRPr="00500033">
        <w:rPr>
          <w:color w:val="auto"/>
          <w:sz w:val="24"/>
          <w:szCs w:val="24"/>
        </w:rPr>
        <w:t>8</w:t>
      </w:r>
      <w:r w:rsidR="001706A3" w:rsidRPr="00500033">
        <w:rPr>
          <w:color w:val="auto"/>
          <w:sz w:val="24"/>
          <w:szCs w:val="24"/>
        </w:rPr>
        <w:t xml:space="preserve"> № </w:t>
      </w:r>
      <w:r w:rsidRPr="00500033">
        <w:rPr>
          <w:color w:val="auto"/>
          <w:sz w:val="24"/>
          <w:szCs w:val="24"/>
        </w:rPr>
        <w:t>45</w:t>
      </w:r>
      <w:r w:rsidR="001706A3" w:rsidRPr="00500033">
        <w:rPr>
          <w:color w:val="auto"/>
          <w:sz w:val="24"/>
          <w:szCs w:val="24"/>
        </w:rPr>
        <w:t xml:space="preserve"> «О Правил</w:t>
      </w:r>
      <w:r w:rsidRPr="00500033">
        <w:rPr>
          <w:color w:val="auto"/>
          <w:sz w:val="24"/>
          <w:szCs w:val="24"/>
        </w:rPr>
        <w:t>ах</w:t>
      </w:r>
      <w:r w:rsidR="001706A3" w:rsidRPr="00500033">
        <w:rPr>
          <w:color w:val="auto"/>
          <w:sz w:val="24"/>
          <w:szCs w:val="24"/>
        </w:rPr>
        <w:t xml:space="preserve"> подачи и рассмотрени</w:t>
      </w:r>
      <w:r w:rsidRPr="00500033">
        <w:rPr>
          <w:color w:val="auto"/>
          <w:sz w:val="24"/>
          <w:szCs w:val="24"/>
        </w:rPr>
        <w:t>е</w:t>
      </w:r>
      <w:r w:rsidR="001706A3" w:rsidRPr="00500033">
        <w:rPr>
          <w:color w:val="auto"/>
          <w:sz w:val="24"/>
          <w:szCs w:val="24"/>
        </w:rPr>
        <w:t xml:space="preserve"> жалоб на решени</w:t>
      </w:r>
      <w:r w:rsidRPr="00500033">
        <w:rPr>
          <w:color w:val="auto"/>
          <w:sz w:val="24"/>
          <w:szCs w:val="24"/>
        </w:rPr>
        <w:t>я</w:t>
      </w:r>
      <w:r w:rsidR="001706A3" w:rsidRPr="00500033">
        <w:rPr>
          <w:color w:val="auto"/>
          <w:sz w:val="24"/>
          <w:szCs w:val="24"/>
        </w:rPr>
        <w:t xml:space="preserve"> и действи</w:t>
      </w:r>
      <w:r w:rsidRPr="00500033">
        <w:rPr>
          <w:color w:val="auto"/>
          <w:sz w:val="24"/>
          <w:szCs w:val="24"/>
        </w:rPr>
        <w:t xml:space="preserve">е </w:t>
      </w:r>
      <w:r w:rsidR="001706A3" w:rsidRPr="00500033">
        <w:rPr>
          <w:color w:val="auto"/>
          <w:sz w:val="24"/>
          <w:szCs w:val="24"/>
        </w:rPr>
        <w:t xml:space="preserve">(бездействие) </w:t>
      </w:r>
      <w:r w:rsidRPr="00500033">
        <w:rPr>
          <w:color w:val="auto"/>
          <w:sz w:val="24"/>
          <w:szCs w:val="24"/>
        </w:rPr>
        <w:t>Администрации сельского поселения Старонадеждинский сельсовет муниципального района Благовещенский район Республики Башкортостан и её</w:t>
      </w:r>
      <w:r w:rsidR="001706A3" w:rsidRPr="00500033">
        <w:rPr>
          <w:color w:val="auto"/>
          <w:sz w:val="24"/>
          <w:szCs w:val="24"/>
        </w:rPr>
        <w:t xml:space="preserve"> должностных лиц </w:t>
      </w:r>
      <w:r w:rsidRPr="00500033">
        <w:rPr>
          <w:color w:val="auto"/>
          <w:sz w:val="24"/>
          <w:szCs w:val="24"/>
        </w:rPr>
        <w:t>,</w:t>
      </w:r>
      <w:r w:rsidR="001706A3" w:rsidRPr="00500033">
        <w:rPr>
          <w:color w:val="auto"/>
          <w:sz w:val="24"/>
          <w:szCs w:val="24"/>
        </w:rPr>
        <w:t xml:space="preserve"> муниципальных служащих</w:t>
      </w:r>
      <w:r w:rsidRPr="00500033">
        <w:rPr>
          <w:color w:val="auto"/>
          <w:sz w:val="24"/>
          <w:szCs w:val="24"/>
        </w:rPr>
        <w:t>, а также организаций, осуществляющих функции по предоставлению муниципальных услуг, и их работников</w:t>
      </w:r>
      <w:r w:rsidR="001706A3" w:rsidRPr="00500033">
        <w:rPr>
          <w:color w:val="auto"/>
          <w:sz w:val="24"/>
          <w:szCs w:val="24"/>
        </w:rPr>
        <w:t>»;</w:t>
      </w:r>
    </w:p>
    <w:p w:rsidR="005C3560" w:rsidRPr="00500033" w:rsidRDefault="001706A3" w:rsidP="00D56BB9">
      <w:pPr>
        <w:ind w:left="-1" w:right="305"/>
        <w:rPr>
          <w:color w:val="FF0000"/>
          <w:sz w:val="24"/>
          <w:szCs w:val="24"/>
        </w:rPr>
      </w:pPr>
      <w:r w:rsidRPr="00500033">
        <w:rPr>
          <w:sz w:val="24"/>
          <w:szCs w:val="24"/>
        </w:rPr>
        <w:lastRenderedPageBreak/>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C3560" w:rsidRPr="00500033" w:rsidRDefault="001706A3" w:rsidP="00092943">
      <w:pPr>
        <w:spacing w:after="12"/>
        <w:ind w:left="577" w:right="305" w:hanging="10"/>
        <w:jc w:val="center"/>
        <w:rPr>
          <w:sz w:val="24"/>
          <w:szCs w:val="24"/>
        </w:rPr>
      </w:pPr>
      <w:r w:rsidRPr="00500033">
        <w:rPr>
          <w:b/>
          <w:sz w:val="24"/>
          <w:szCs w:val="24"/>
        </w:rPr>
        <w:t>Раздел VI. ОСОБЕННОСТИ ВЫПОЛНЕНИЯ АДМИНИСТРАТИВНЫХ</w:t>
      </w:r>
    </w:p>
    <w:p w:rsidR="005C3560" w:rsidRPr="00500033" w:rsidRDefault="001706A3" w:rsidP="00092943">
      <w:pPr>
        <w:spacing w:after="23"/>
        <w:ind w:left="-5" w:right="305" w:hanging="10"/>
        <w:jc w:val="center"/>
        <w:rPr>
          <w:sz w:val="24"/>
          <w:szCs w:val="24"/>
        </w:rPr>
      </w:pPr>
      <w:r w:rsidRPr="00500033">
        <w:rPr>
          <w:b/>
          <w:sz w:val="24"/>
          <w:szCs w:val="24"/>
        </w:rPr>
        <w:t>ПРОЦЕДУР</w:t>
      </w:r>
    </w:p>
    <w:p w:rsidR="005C3560" w:rsidRPr="00500033" w:rsidRDefault="001706A3" w:rsidP="00092943">
      <w:pPr>
        <w:tabs>
          <w:tab w:val="center" w:pos="1465"/>
          <w:tab w:val="center" w:pos="3172"/>
          <w:tab w:val="center" w:pos="6044"/>
          <w:tab w:val="center" w:pos="9515"/>
        </w:tabs>
        <w:spacing w:after="12"/>
        <w:ind w:right="0" w:firstLine="0"/>
        <w:jc w:val="center"/>
        <w:rPr>
          <w:sz w:val="24"/>
          <w:szCs w:val="24"/>
        </w:rPr>
      </w:pPr>
      <w:r w:rsidRPr="00500033">
        <w:rPr>
          <w:b/>
          <w:sz w:val="24"/>
          <w:szCs w:val="24"/>
        </w:rPr>
        <w:t xml:space="preserve">(ДЕЙСТВИЙ) </w:t>
      </w:r>
      <w:r w:rsidRPr="00500033">
        <w:rPr>
          <w:b/>
          <w:sz w:val="24"/>
          <w:szCs w:val="24"/>
        </w:rPr>
        <w:tab/>
        <w:t xml:space="preserve">В </w:t>
      </w:r>
      <w:r w:rsidRPr="00500033">
        <w:rPr>
          <w:b/>
          <w:sz w:val="24"/>
          <w:szCs w:val="24"/>
        </w:rPr>
        <w:tab/>
        <w:t xml:space="preserve">МНОГОФУНКЦИОНАЛЬНЫХ </w:t>
      </w:r>
      <w:r w:rsidRPr="00500033">
        <w:rPr>
          <w:b/>
          <w:sz w:val="24"/>
          <w:szCs w:val="24"/>
        </w:rPr>
        <w:tab/>
        <w:t>ЦЕНТРАХ</w:t>
      </w:r>
    </w:p>
    <w:p w:rsidR="005C3560" w:rsidRPr="00500033" w:rsidRDefault="001706A3" w:rsidP="00092943">
      <w:pPr>
        <w:spacing w:after="12"/>
        <w:ind w:left="-5" w:right="305" w:hanging="10"/>
        <w:jc w:val="center"/>
        <w:rPr>
          <w:sz w:val="24"/>
          <w:szCs w:val="24"/>
        </w:rPr>
      </w:pPr>
      <w:r w:rsidRPr="00500033">
        <w:rPr>
          <w:b/>
          <w:sz w:val="24"/>
          <w:szCs w:val="24"/>
        </w:rPr>
        <w:t>ПРЕДОСТАВЛЕНИЯ</w:t>
      </w:r>
    </w:p>
    <w:p w:rsidR="005C3560" w:rsidRPr="00500033" w:rsidRDefault="001706A3" w:rsidP="00092943">
      <w:pPr>
        <w:spacing w:after="305"/>
        <w:ind w:left="577" w:right="305" w:hanging="10"/>
        <w:jc w:val="center"/>
        <w:rPr>
          <w:sz w:val="24"/>
          <w:szCs w:val="24"/>
        </w:rPr>
      </w:pPr>
      <w:r w:rsidRPr="00500033">
        <w:rPr>
          <w:b/>
          <w:sz w:val="24"/>
          <w:szCs w:val="24"/>
        </w:rPr>
        <w:t>ГОСУДАРСТВЕННЫХ И МУНИЦИПАЛЬНЫХ УСЛУГ</w:t>
      </w:r>
    </w:p>
    <w:p w:rsidR="005C3560" w:rsidRPr="00500033" w:rsidRDefault="001706A3">
      <w:pPr>
        <w:spacing w:after="226"/>
        <w:ind w:left="-15" w:right="305" w:firstLine="567"/>
        <w:rPr>
          <w:sz w:val="24"/>
          <w:szCs w:val="24"/>
        </w:rPr>
      </w:pPr>
      <w:r w:rsidRPr="00500033">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5C3560" w:rsidRPr="00500033" w:rsidRDefault="001706A3">
      <w:pPr>
        <w:ind w:left="567" w:right="305" w:firstLine="0"/>
        <w:rPr>
          <w:sz w:val="24"/>
          <w:szCs w:val="24"/>
        </w:rPr>
      </w:pPr>
      <w:r w:rsidRPr="00500033">
        <w:rPr>
          <w:sz w:val="24"/>
          <w:szCs w:val="24"/>
        </w:rPr>
        <w:t>6.1. Многофункциональный центр осуществляет:</w:t>
      </w:r>
    </w:p>
    <w:p w:rsidR="005C3560" w:rsidRPr="00500033" w:rsidRDefault="001706A3">
      <w:pPr>
        <w:ind w:left="-1" w:right="305"/>
        <w:rPr>
          <w:sz w:val="24"/>
          <w:szCs w:val="24"/>
        </w:rPr>
      </w:pPr>
      <w:r w:rsidRPr="00500033">
        <w:rPr>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C3560" w:rsidRPr="00500033" w:rsidRDefault="001706A3">
      <w:pPr>
        <w:ind w:left="-1" w:right="305"/>
        <w:rPr>
          <w:sz w:val="24"/>
          <w:szCs w:val="24"/>
        </w:rPr>
      </w:pPr>
      <w:r w:rsidRPr="00500033">
        <w:rPr>
          <w:sz w:val="24"/>
          <w:szCs w:val="24"/>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3560" w:rsidRPr="00500033" w:rsidRDefault="001706A3">
      <w:pPr>
        <w:ind w:left="-1" w:right="305"/>
        <w:rPr>
          <w:sz w:val="24"/>
          <w:szCs w:val="24"/>
        </w:rPr>
      </w:pPr>
      <w:r w:rsidRPr="00500033">
        <w:rPr>
          <w:sz w:val="24"/>
          <w:szCs w:val="24"/>
        </w:rPr>
        <w:t>иные процедуры и действия, предусмотренные Федеральным законом № 210-ФЗ.</w:t>
      </w:r>
    </w:p>
    <w:p w:rsidR="005C3560" w:rsidRPr="00500033" w:rsidRDefault="001706A3">
      <w:pPr>
        <w:ind w:left="-1" w:right="305"/>
        <w:rPr>
          <w:sz w:val="24"/>
          <w:szCs w:val="24"/>
        </w:rPr>
      </w:pPr>
      <w:r w:rsidRPr="00500033">
        <w:rPr>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C3560" w:rsidRPr="00500033" w:rsidRDefault="001706A3">
      <w:pPr>
        <w:spacing w:after="226"/>
        <w:ind w:left="577" w:right="305" w:hanging="10"/>
        <w:rPr>
          <w:sz w:val="24"/>
          <w:szCs w:val="24"/>
        </w:rPr>
      </w:pPr>
      <w:r w:rsidRPr="00500033">
        <w:rPr>
          <w:b/>
          <w:sz w:val="24"/>
          <w:szCs w:val="24"/>
        </w:rPr>
        <w:t>Информирование заявителей.</w:t>
      </w:r>
    </w:p>
    <w:p w:rsidR="005C3560" w:rsidRPr="00500033" w:rsidRDefault="001706A3">
      <w:pPr>
        <w:ind w:left="-1" w:right="305"/>
        <w:rPr>
          <w:sz w:val="24"/>
          <w:szCs w:val="24"/>
        </w:rPr>
      </w:pPr>
      <w:r w:rsidRPr="00500033">
        <w:rPr>
          <w:sz w:val="24"/>
          <w:szCs w:val="24"/>
        </w:rPr>
        <w:t>6.2. Информирование заявителя многофункциональными центрами осуществляется следующими способами:</w:t>
      </w:r>
    </w:p>
    <w:p w:rsidR="005C3560" w:rsidRPr="00500033" w:rsidRDefault="001706A3">
      <w:pPr>
        <w:ind w:left="-1" w:right="305"/>
        <w:rPr>
          <w:sz w:val="24"/>
          <w:szCs w:val="24"/>
        </w:rPr>
      </w:pPr>
      <w:r w:rsidRPr="00500033">
        <w:rPr>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C3560" w:rsidRPr="00500033" w:rsidRDefault="001706A3">
      <w:pPr>
        <w:spacing w:after="12"/>
        <w:ind w:left="567" w:right="305" w:firstLine="0"/>
        <w:rPr>
          <w:sz w:val="24"/>
          <w:szCs w:val="24"/>
        </w:rPr>
      </w:pPr>
      <w:r w:rsidRPr="00500033">
        <w:rPr>
          <w:sz w:val="24"/>
          <w:szCs w:val="24"/>
        </w:rPr>
        <w:t xml:space="preserve">б) при обращении заявителя в многофункциональный центр лично, по </w:t>
      </w:r>
    </w:p>
    <w:p w:rsidR="005C3560" w:rsidRPr="00500033" w:rsidRDefault="001706A3">
      <w:pPr>
        <w:ind w:left="-1" w:right="305" w:firstLine="0"/>
        <w:rPr>
          <w:sz w:val="24"/>
          <w:szCs w:val="24"/>
        </w:rPr>
      </w:pPr>
      <w:r w:rsidRPr="00500033">
        <w:rPr>
          <w:sz w:val="24"/>
          <w:szCs w:val="24"/>
        </w:rPr>
        <w:t>телефону, посредством почтовых отправлений либо по электронной почте.</w:t>
      </w:r>
    </w:p>
    <w:p w:rsidR="005C3560" w:rsidRPr="00500033" w:rsidRDefault="001706A3">
      <w:pPr>
        <w:spacing w:after="227"/>
        <w:ind w:left="577" w:right="0" w:hanging="10"/>
        <w:jc w:val="left"/>
        <w:rPr>
          <w:sz w:val="24"/>
          <w:szCs w:val="24"/>
        </w:rPr>
      </w:pPr>
      <w:r w:rsidRPr="00500033">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C3560" w:rsidRPr="00500033" w:rsidRDefault="001706A3">
      <w:pPr>
        <w:ind w:left="-1" w:right="305"/>
        <w:rPr>
          <w:sz w:val="24"/>
          <w:szCs w:val="24"/>
        </w:rPr>
      </w:pPr>
      <w:r w:rsidRPr="00500033">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C3560" w:rsidRPr="00500033" w:rsidRDefault="001706A3">
      <w:pPr>
        <w:ind w:left="-1" w:right="305"/>
        <w:rPr>
          <w:sz w:val="24"/>
          <w:szCs w:val="24"/>
        </w:rPr>
      </w:pPr>
      <w:r w:rsidRPr="00500033">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C3560" w:rsidRPr="00500033" w:rsidRDefault="001706A3">
      <w:pPr>
        <w:spacing w:after="3" w:line="263" w:lineRule="auto"/>
        <w:ind w:left="10" w:right="305" w:hanging="10"/>
        <w:jc w:val="right"/>
        <w:rPr>
          <w:sz w:val="24"/>
          <w:szCs w:val="24"/>
        </w:rPr>
      </w:pPr>
      <w:r w:rsidRPr="00500033">
        <w:rPr>
          <w:sz w:val="24"/>
          <w:szCs w:val="24"/>
        </w:rPr>
        <w:lastRenderedPageBreak/>
        <w:t xml:space="preserve">изложить обращение в письменной форме (ответ направляется заявителю в </w:t>
      </w:r>
    </w:p>
    <w:p w:rsidR="005C3560" w:rsidRPr="00500033" w:rsidRDefault="001706A3">
      <w:pPr>
        <w:spacing w:after="0" w:line="416" w:lineRule="auto"/>
        <w:ind w:left="566" w:right="2981" w:hanging="567"/>
        <w:rPr>
          <w:sz w:val="24"/>
          <w:szCs w:val="24"/>
        </w:rPr>
      </w:pPr>
      <w:r w:rsidRPr="00500033">
        <w:rPr>
          <w:sz w:val="24"/>
          <w:szCs w:val="24"/>
        </w:rPr>
        <w:t>соответствии со способом, указанным в обращении); назначить друго</w:t>
      </w:r>
      <w:r w:rsidR="00500033">
        <w:rPr>
          <w:sz w:val="24"/>
          <w:szCs w:val="24"/>
        </w:rPr>
        <w:t xml:space="preserve">е </w:t>
      </w:r>
      <w:r w:rsidRPr="00500033">
        <w:rPr>
          <w:sz w:val="24"/>
          <w:szCs w:val="24"/>
        </w:rPr>
        <w:t>время для консультаций.</w:t>
      </w:r>
    </w:p>
    <w:p w:rsidR="005C3560" w:rsidRPr="00500033" w:rsidRDefault="001706A3">
      <w:pPr>
        <w:ind w:left="-1" w:right="305"/>
        <w:rPr>
          <w:sz w:val="24"/>
          <w:szCs w:val="24"/>
        </w:rPr>
      </w:pPr>
      <w:r w:rsidRPr="00500033">
        <w:rPr>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C3560" w:rsidRPr="00500033" w:rsidRDefault="001706A3">
      <w:pPr>
        <w:ind w:left="10" w:hanging="10"/>
        <w:jc w:val="center"/>
        <w:rPr>
          <w:sz w:val="24"/>
          <w:szCs w:val="24"/>
        </w:rPr>
      </w:pPr>
      <w:r w:rsidRPr="00500033">
        <w:rPr>
          <w:b/>
          <w:sz w:val="24"/>
          <w:szCs w:val="24"/>
        </w:rPr>
        <w:t>Выдача заявителю результата предоставления муниципальной услуги.</w:t>
      </w:r>
    </w:p>
    <w:p w:rsidR="005C3560" w:rsidRPr="00500033" w:rsidRDefault="001706A3" w:rsidP="00500033">
      <w:pPr>
        <w:ind w:left="-1" w:right="305"/>
        <w:rPr>
          <w:sz w:val="24"/>
          <w:szCs w:val="24"/>
        </w:rPr>
      </w:pPr>
      <w:r w:rsidRPr="00500033">
        <w:rPr>
          <w:sz w:val="24"/>
          <w:szCs w:val="24"/>
        </w:rPr>
        <w:t xml:space="preserve">6.3. При наличии в уведомлении об окончании строительства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w:t>
      </w:r>
      <w:proofErr w:type="spellStart"/>
      <w:r w:rsidRPr="00500033">
        <w:rPr>
          <w:sz w:val="24"/>
          <w:szCs w:val="24"/>
        </w:rPr>
        <w:t>самоуправления».Порядок</w:t>
      </w:r>
      <w:proofErr w:type="spellEnd"/>
      <w:r w:rsidRPr="00500033">
        <w:rPr>
          <w:sz w:val="24"/>
          <w:szCs w:val="24"/>
        </w:rPr>
        <w:t xml:space="preserve">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C3560" w:rsidRPr="00500033" w:rsidRDefault="001706A3" w:rsidP="00500033">
      <w:pPr>
        <w:ind w:left="-1" w:right="305"/>
        <w:rPr>
          <w:sz w:val="24"/>
          <w:szCs w:val="24"/>
        </w:rPr>
      </w:pPr>
      <w:r w:rsidRPr="00500033">
        <w:rPr>
          <w:sz w:val="24"/>
          <w:szCs w:val="24"/>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r w:rsidR="00500033">
        <w:rPr>
          <w:sz w:val="24"/>
          <w:szCs w:val="24"/>
        </w:rPr>
        <w:t xml:space="preserve"> </w:t>
      </w:r>
      <w:r w:rsidRPr="00500033">
        <w:rPr>
          <w:sz w:val="24"/>
          <w:szCs w:val="24"/>
        </w:rPr>
        <w:t>Работник многофункционального центра осуществляет следующие действия:</w:t>
      </w:r>
    </w:p>
    <w:p w:rsidR="005C3560" w:rsidRPr="00500033" w:rsidRDefault="001706A3">
      <w:pPr>
        <w:spacing w:after="12"/>
        <w:ind w:left="567" w:right="305" w:firstLine="0"/>
        <w:rPr>
          <w:sz w:val="24"/>
          <w:szCs w:val="24"/>
        </w:rPr>
      </w:pPr>
      <w:r w:rsidRPr="00500033">
        <w:rPr>
          <w:sz w:val="24"/>
          <w:szCs w:val="24"/>
        </w:rPr>
        <w:t xml:space="preserve">устанавливает личность заявителя на основании документа, удостоверяющего </w:t>
      </w:r>
    </w:p>
    <w:p w:rsidR="005C3560" w:rsidRPr="00500033" w:rsidRDefault="001706A3">
      <w:pPr>
        <w:spacing w:after="258"/>
        <w:ind w:left="-1" w:right="305" w:firstLine="0"/>
        <w:rPr>
          <w:sz w:val="24"/>
          <w:szCs w:val="24"/>
        </w:rPr>
      </w:pPr>
      <w:r w:rsidRPr="00500033">
        <w:rPr>
          <w:sz w:val="24"/>
          <w:szCs w:val="24"/>
        </w:rPr>
        <w:t>личность в соответствии с законодательством Российской Федерации;</w:t>
      </w:r>
    </w:p>
    <w:p w:rsidR="005C3560" w:rsidRPr="00500033" w:rsidRDefault="001706A3">
      <w:pPr>
        <w:tabs>
          <w:tab w:val="center" w:pos="1168"/>
          <w:tab w:val="center" w:pos="2790"/>
          <w:tab w:val="center" w:pos="4675"/>
          <w:tab w:val="center" w:pos="6411"/>
          <w:tab w:val="center" w:pos="7398"/>
          <w:tab w:val="center" w:pos="8201"/>
          <w:tab w:val="center" w:pos="9549"/>
        </w:tabs>
        <w:spacing w:after="12"/>
        <w:ind w:right="0" w:firstLine="0"/>
        <w:jc w:val="left"/>
        <w:rPr>
          <w:sz w:val="24"/>
          <w:szCs w:val="24"/>
        </w:rPr>
      </w:pPr>
      <w:r w:rsidRPr="00500033">
        <w:rPr>
          <w:rFonts w:ascii="Calibri" w:eastAsia="Calibri" w:hAnsi="Calibri" w:cs="Calibri"/>
          <w:sz w:val="24"/>
          <w:szCs w:val="24"/>
        </w:rPr>
        <w:tab/>
      </w:r>
      <w:r w:rsidRPr="00500033">
        <w:rPr>
          <w:sz w:val="24"/>
          <w:szCs w:val="24"/>
        </w:rPr>
        <w:t xml:space="preserve">проверяет </w:t>
      </w:r>
      <w:r w:rsidRPr="00500033">
        <w:rPr>
          <w:sz w:val="24"/>
          <w:szCs w:val="24"/>
        </w:rPr>
        <w:tab/>
        <w:t xml:space="preserve">полномочия </w:t>
      </w:r>
      <w:r w:rsidRPr="00500033">
        <w:rPr>
          <w:sz w:val="24"/>
          <w:szCs w:val="24"/>
        </w:rPr>
        <w:tab/>
        <w:t xml:space="preserve">представителя </w:t>
      </w:r>
      <w:r w:rsidRPr="00500033">
        <w:rPr>
          <w:sz w:val="24"/>
          <w:szCs w:val="24"/>
        </w:rPr>
        <w:tab/>
        <w:t xml:space="preserve">заявителя </w:t>
      </w:r>
      <w:r w:rsidRPr="00500033">
        <w:rPr>
          <w:sz w:val="24"/>
          <w:szCs w:val="24"/>
        </w:rPr>
        <w:tab/>
        <w:t xml:space="preserve">(в </w:t>
      </w:r>
      <w:r w:rsidRPr="00500033">
        <w:rPr>
          <w:sz w:val="24"/>
          <w:szCs w:val="24"/>
        </w:rPr>
        <w:tab/>
        <w:t xml:space="preserve">случае </w:t>
      </w:r>
      <w:r w:rsidRPr="00500033">
        <w:rPr>
          <w:sz w:val="24"/>
          <w:szCs w:val="24"/>
        </w:rPr>
        <w:tab/>
        <w:t xml:space="preserve">обращения </w:t>
      </w:r>
    </w:p>
    <w:p w:rsidR="005C3560" w:rsidRPr="00500033" w:rsidRDefault="001706A3">
      <w:pPr>
        <w:ind w:left="-1" w:right="305" w:firstLine="0"/>
        <w:rPr>
          <w:sz w:val="24"/>
          <w:szCs w:val="24"/>
        </w:rPr>
      </w:pPr>
      <w:r w:rsidRPr="00500033">
        <w:rPr>
          <w:sz w:val="24"/>
          <w:szCs w:val="24"/>
        </w:rPr>
        <w:t>представителя заявителя);</w:t>
      </w:r>
    </w:p>
    <w:p w:rsidR="005C3560" w:rsidRPr="00500033" w:rsidRDefault="001706A3">
      <w:pPr>
        <w:ind w:left="-1" w:right="305"/>
        <w:rPr>
          <w:sz w:val="24"/>
          <w:szCs w:val="24"/>
        </w:rPr>
      </w:pPr>
      <w:r w:rsidRPr="00500033">
        <w:rPr>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C3560" w:rsidRPr="00500033" w:rsidRDefault="001706A3">
      <w:pPr>
        <w:ind w:left="-1" w:right="305"/>
        <w:rPr>
          <w:sz w:val="24"/>
          <w:szCs w:val="24"/>
        </w:rPr>
      </w:pPr>
      <w:r w:rsidRPr="00500033">
        <w:rPr>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C3560" w:rsidRPr="00500033" w:rsidRDefault="001706A3">
      <w:pPr>
        <w:spacing w:after="12"/>
        <w:ind w:left="567" w:right="305" w:firstLine="0"/>
        <w:rPr>
          <w:sz w:val="24"/>
          <w:szCs w:val="24"/>
        </w:rPr>
      </w:pPr>
      <w:r w:rsidRPr="00500033">
        <w:rPr>
          <w:sz w:val="24"/>
          <w:szCs w:val="24"/>
        </w:rPr>
        <w:t xml:space="preserve">выдает документы заявителю, при необходимости запрашивает у заявителя </w:t>
      </w:r>
    </w:p>
    <w:p w:rsidR="005C3560" w:rsidRPr="00500033" w:rsidRDefault="001706A3">
      <w:pPr>
        <w:ind w:left="-1" w:right="305" w:firstLine="0"/>
        <w:rPr>
          <w:sz w:val="24"/>
          <w:szCs w:val="24"/>
        </w:rPr>
      </w:pPr>
      <w:r w:rsidRPr="00500033">
        <w:rPr>
          <w:sz w:val="24"/>
          <w:szCs w:val="24"/>
        </w:rPr>
        <w:t>подписи за каждый выданный документ;</w:t>
      </w:r>
    </w:p>
    <w:p w:rsidR="005C3560" w:rsidRPr="00500033" w:rsidRDefault="001706A3">
      <w:pPr>
        <w:spacing w:after="12"/>
        <w:ind w:left="567" w:right="305" w:firstLine="0"/>
        <w:rPr>
          <w:sz w:val="24"/>
          <w:szCs w:val="24"/>
        </w:rPr>
      </w:pPr>
      <w:r w:rsidRPr="00500033">
        <w:rPr>
          <w:sz w:val="24"/>
          <w:szCs w:val="24"/>
        </w:rPr>
        <w:t xml:space="preserve">запрашивает согласие заявителя на участие в смс-опросе для оценки качества </w:t>
      </w:r>
    </w:p>
    <w:p w:rsidR="00092943" w:rsidRPr="00500033" w:rsidRDefault="001706A3" w:rsidP="00500033">
      <w:pPr>
        <w:ind w:left="-1" w:right="305" w:firstLine="0"/>
        <w:rPr>
          <w:sz w:val="24"/>
          <w:szCs w:val="24"/>
        </w:rPr>
      </w:pPr>
      <w:r w:rsidRPr="00500033">
        <w:rPr>
          <w:sz w:val="24"/>
          <w:szCs w:val="24"/>
        </w:rPr>
        <w:t>предоставленных услуг многофункциональным центром.</w:t>
      </w:r>
    </w:p>
    <w:p w:rsidR="00092943" w:rsidRPr="00500033" w:rsidRDefault="00092943" w:rsidP="00D56BB9">
      <w:pPr>
        <w:spacing w:after="3" w:line="263" w:lineRule="auto"/>
        <w:ind w:right="888" w:firstLine="0"/>
        <w:rPr>
          <w:sz w:val="24"/>
          <w:szCs w:val="24"/>
        </w:rPr>
      </w:pPr>
    </w:p>
    <w:p w:rsidR="00092943" w:rsidRPr="00500033" w:rsidRDefault="00092943">
      <w:pPr>
        <w:spacing w:after="3" w:line="263" w:lineRule="auto"/>
        <w:ind w:left="10" w:right="888" w:hanging="10"/>
        <w:jc w:val="right"/>
        <w:rPr>
          <w:sz w:val="24"/>
          <w:szCs w:val="24"/>
        </w:rPr>
      </w:pPr>
    </w:p>
    <w:p w:rsidR="005C3560" w:rsidRPr="00500033" w:rsidRDefault="001706A3">
      <w:pPr>
        <w:spacing w:after="3" w:line="263" w:lineRule="auto"/>
        <w:ind w:left="10" w:right="888" w:hanging="10"/>
        <w:jc w:val="right"/>
        <w:rPr>
          <w:sz w:val="24"/>
          <w:szCs w:val="24"/>
        </w:rPr>
      </w:pPr>
      <w:r w:rsidRPr="00500033">
        <w:rPr>
          <w:sz w:val="24"/>
          <w:szCs w:val="24"/>
        </w:rPr>
        <w:t>Приложение № 1</w:t>
      </w:r>
    </w:p>
    <w:p w:rsidR="005C3560" w:rsidRPr="00500033" w:rsidRDefault="001706A3">
      <w:pPr>
        <w:spacing w:after="390" w:line="263" w:lineRule="auto"/>
        <w:ind w:left="10" w:right="888" w:hanging="10"/>
        <w:jc w:val="right"/>
        <w:rPr>
          <w:sz w:val="24"/>
          <w:szCs w:val="24"/>
        </w:rPr>
      </w:pPr>
      <w:r w:rsidRPr="00500033">
        <w:rPr>
          <w:sz w:val="24"/>
          <w:szCs w:val="24"/>
        </w:rPr>
        <w:t>к Административному регламенту</w:t>
      </w:r>
    </w:p>
    <w:p w:rsidR="005C3560" w:rsidRPr="00500033" w:rsidRDefault="001706A3">
      <w:pPr>
        <w:spacing w:after="0"/>
        <w:ind w:left="700" w:right="0" w:hanging="10"/>
        <w:jc w:val="center"/>
        <w:rPr>
          <w:sz w:val="24"/>
          <w:szCs w:val="24"/>
        </w:rPr>
      </w:pPr>
      <w:r w:rsidRPr="00500033">
        <w:rPr>
          <w:sz w:val="24"/>
          <w:szCs w:val="24"/>
        </w:rPr>
        <w:t xml:space="preserve">Главе </w:t>
      </w:r>
      <w:r w:rsidR="00092943" w:rsidRPr="00500033">
        <w:rPr>
          <w:sz w:val="24"/>
          <w:szCs w:val="24"/>
        </w:rPr>
        <w:t>сельского поселения</w:t>
      </w:r>
    </w:p>
    <w:p w:rsidR="005C3560" w:rsidRPr="00500033" w:rsidRDefault="001706A3">
      <w:pPr>
        <w:spacing w:after="12"/>
        <w:ind w:left="4828" w:right="1458" w:hanging="10"/>
        <w:jc w:val="left"/>
        <w:rPr>
          <w:sz w:val="24"/>
          <w:szCs w:val="24"/>
        </w:rPr>
      </w:pPr>
      <w:r w:rsidRPr="00500033">
        <w:rPr>
          <w:sz w:val="24"/>
          <w:szCs w:val="24"/>
        </w:rPr>
        <w:t>_________________________</w:t>
      </w:r>
    </w:p>
    <w:p w:rsidR="005C3560" w:rsidRPr="00500033" w:rsidRDefault="001706A3">
      <w:pPr>
        <w:spacing w:after="12"/>
        <w:ind w:left="4828" w:right="1458" w:hanging="10"/>
        <w:jc w:val="left"/>
        <w:rPr>
          <w:sz w:val="24"/>
          <w:szCs w:val="24"/>
        </w:rPr>
      </w:pPr>
      <w:r w:rsidRPr="00500033">
        <w:rPr>
          <w:sz w:val="24"/>
          <w:szCs w:val="24"/>
        </w:rPr>
        <w:t>_________________________</w:t>
      </w:r>
    </w:p>
    <w:p w:rsidR="005C3560" w:rsidRPr="00500033" w:rsidRDefault="001706A3">
      <w:pPr>
        <w:spacing w:after="188"/>
        <w:ind w:left="239" w:right="0" w:hanging="10"/>
        <w:jc w:val="center"/>
        <w:rPr>
          <w:sz w:val="24"/>
          <w:szCs w:val="24"/>
        </w:rPr>
      </w:pPr>
      <w:r w:rsidRPr="00500033">
        <w:rPr>
          <w:sz w:val="24"/>
          <w:szCs w:val="24"/>
        </w:rPr>
        <w:t>________</w:t>
      </w:r>
    </w:p>
    <w:p w:rsidR="005C3560" w:rsidRPr="00500033" w:rsidRDefault="001706A3">
      <w:pPr>
        <w:spacing w:after="12"/>
        <w:ind w:left="3362" w:right="305" w:firstLine="0"/>
        <w:rPr>
          <w:sz w:val="24"/>
          <w:szCs w:val="24"/>
        </w:rPr>
      </w:pPr>
      <w:r w:rsidRPr="00500033">
        <w:rPr>
          <w:sz w:val="24"/>
          <w:szCs w:val="24"/>
        </w:rPr>
        <w:t>ЗАЯВЛЕНИЕ</w:t>
      </w:r>
    </w:p>
    <w:p w:rsidR="005C3560" w:rsidRPr="00500033" w:rsidRDefault="001706A3">
      <w:pPr>
        <w:spacing w:after="12"/>
        <w:ind w:left="213" w:right="305" w:firstLine="0"/>
        <w:rPr>
          <w:sz w:val="24"/>
          <w:szCs w:val="24"/>
        </w:rPr>
      </w:pPr>
      <w:r w:rsidRPr="00500033">
        <w:rPr>
          <w:sz w:val="24"/>
          <w:szCs w:val="24"/>
        </w:rPr>
        <w:t xml:space="preserve">о предоставлении водного объекта или его части в пользование на </w:t>
      </w:r>
    </w:p>
    <w:p w:rsidR="005C3560" w:rsidRPr="00500033" w:rsidRDefault="001706A3">
      <w:pPr>
        <w:spacing w:after="305"/>
        <w:ind w:left="-1" w:right="305" w:firstLine="0"/>
        <w:rPr>
          <w:sz w:val="24"/>
          <w:szCs w:val="24"/>
        </w:rPr>
      </w:pPr>
      <w:r w:rsidRPr="00500033">
        <w:rPr>
          <w:sz w:val="24"/>
          <w:szCs w:val="24"/>
        </w:rPr>
        <w:t>основании решения о предоставлении водного объекта в пользование</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0"/>
        <w:ind w:left="11" w:right="2135" w:hanging="10"/>
        <w:jc w:val="left"/>
        <w:rPr>
          <w:sz w:val="24"/>
          <w:szCs w:val="24"/>
        </w:rPr>
      </w:pPr>
      <w:r w:rsidRPr="00500033">
        <w:rPr>
          <w:sz w:val="24"/>
          <w:szCs w:val="24"/>
        </w:rPr>
        <w:t xml:space="preserve">___________________________________________________________ (полное </w:t>
      </w:r>
      <w:r w:rsidRPr="00500033">
        <w:rPr>
          <w:sz w:val="24"/>
          <w:szCs w:val="24"/>
        </w:rPr>
        <w:tab/>
        <w:t xml:space="preserve">и </w:t>
      </w:r>
      <w:r w:rsidRPr="00500033">
        <w:rPr>
          <w:sz w:val="24"/>
          <w:szCs w:val="24"/>
        </w:rPr>
        <w:tab/>
        <w:t xml:space="preserve">сокращенное </w:t>
      </w:r>
      <w:r w:rsidRPr="00500033">
        <w:rPr>
          <w:sz w:val="24"/>
          <w:szCs w:val="24"/>
        </w:rPr>
        <w:tab/>
        <w:t xml:space="preserve">(при </w:t>
      </w:r>
      <w:r w:rsidRPr="00500033">
        <w:rPr>
          <w:sz w:val="24"/>
          <w:szCs w:val="24"/>
        </w:rPr>
        <w:tab/>
        <w:t xml:space="preserve">наличии) </w:t>
      </w:r>
      <w:r w:rsidRPr="00500033">
        <w:rPr>
          <w:sz w:val="24"/>
          <w:szCs w:val="24"/>
        </w:rPr>
        <w:tab/>
        <w:t xml:space="preserve">наименование </w:t>
      </w:r>
      <w:r w:rsidRPr="00500033">
        <w:rPr>
          <w:sz w:val="24"/>
          <w:szCs w:val="24"/>
        </w:rPr>
        <w:tab/>
        <w:t xml:space="preserve">и организационно-правовая </w:t>
      </w:r>
      <w:r w:rsidRPr="00500033">
        <w:rPr>
          <w:sz w:val="24"/>
          <w:szCs w:val="24"/>
        </w:rPr>
        <w:tab/>
        <w:t xml:space="preserve">форма, </w:t>
      </w:r>
      <w:r w:rsidRPr="00500033">
        <w:rPr>
          <w:sz w:val="24"/>
          <w:szCs w:val="24"/>
        </w:rPr>
        <w:tab/>
        <w:t xml:space="preserve">место </w:t>
      </w:r>
      <w:r w:rsidRPr="00500033">
        <w:rPr>
          <w:sz w:val="24"/>
          <w:szCs w:val="24"/>
        </w:rPr>
        <w:tab/>
        <w:t>нахождения, индивидуальный номер налогоплательщика, код по ОКВЭД по основной деятельности, соответствующий цели предполагаемого водопользования, адрес электронной почты - для юридического лица; 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5C3560" w:rsidRPr="00500033" w:rsidRDefault="001706A3">
      <w:pPr>
        <w:spacing w:after="0"/>
        <w:ind w:left="11" w:right="2135" w:hanging="10"/>
        <w:jc w:val="left"/>
        <w:rPr>
          <w:sz w:val="24"/>
          <w:szCs w:val="24"/>
        </w:rPr>
      </w:pPr>
      <w:r w:rsidRPr="00500033">
        <w:rPr>
          <w:sz w:val="24"/>
          <w:szCs w:val="24"/>
        </w:rPr>
        <w:t>___________________________________________________________, действующего на основании: устава, положения, иное (указать вид документа)</w:t>
      </w:r>
    </w:p>
    <w:p w:rsidR="005C3560" w:rsidRPr="00500033" w:rsidRDefault="001706A3">
      <w:pPr>
        <w:spacing w:after="222"/>
        <w:ind w:left="10" w:right="1458" w:hanging="10"/>
        <w:jc w:val="left"/>
        <w:rPr>
          <w:sz w:val="24"/>
          <w:szCs w:val="24"/>
        </w:rPr>
      </w:pPr>
      <w:r w:rsidRPr="00500033">
        <w:rPr>
          <w:sz w:val="24"/>
          <w:szCs w:val="24"/>
        </w:rPr>
        <w:t>___________________________________________________________,</w:t>
      </w:r>
    </w:p>
    <w:p w:rsidR="005C3560" w:rsidRPr="00500033" w:rsidRDefault="001706A3">
      <w:pPr>
        <w:tabs>
          <w:tab w:val="center" w:pos="5399"/>
        </w:tabs>
        <w:spacing w:after="12"/>
        <w:ind w:right="0" w:firstLine="0"/>
        <w:jc w:val="left"/>
        <w:rPr>
          <w:sz w:val="24"/>
          <w:szCs w:val="24"/>
        </w:rPr>
      </w:pPr>
      <w:proofErr w:type="spellStart"/>
      <w:r w:rsidRPr="00500033">
        <w:rPr>
          <w:sz w:val="24"/>
          <w:szCs w:val="24"/>
        </w:rPr>
        <w:t>зарегистриров</w:t>
      </w:r>
      <w:proofErr w:type="spellEnd"/>
      <w:r w:rsidRPr="00500033">
        <w:rPr>
          <w:sz w:val="24"/>
          <w:szCs w:val="24"/>
        </w:rPr>
        <w:tab/>
        <w:t>_________________________________________,</w:t>
      </w:r>
    </w:p>
    <w:p w:rsidR="005C3560" w:rsidRPr="00500033" w:rsidRDefault="001706A3">
      <w:pPr>
        <w:spacing w:after="191"/>
        <w:ind w:left="5098" w:right="1686" w:hanging="5099"/>
        <w:rPr>
          <w:sz w:val="24"/>
          <w:szCs w:val="24"/>
        </w:rPr>
      </w:pPr>
      <w:proofErr w:type="spellStart"/>
      <w:r w:rsidRPr="00500033">
        <w:rPr>
          <w:sz w:val="24"/>
          <w:szCs w:val="24"/>
        </w:rPr>
        <w:t>анного</w:t>
      </w:r>
      <w:proofErr w:type="spellEnd"/>
      <w:r w:rsidRPr="00500033">
        <w:rPr>
          <w:sz w:val="24"/>
          <w:szCs w:val="24"/>
        </w:rPr>
        <w:tab/>
        <w:t>(кем и когда зарегистрировано юридическое лицо)</w:t>
      </w:r>
    </w:p>
    <w:p w:rsidR="005C3560" w:rsidRPr="00500033" w:rsidRDefault="001706A3">
      <w:pPr>
        <w:spacing w:after="12"/>
        <w:ind w:left="10" w:right="1458" w:hanging="10"/>
        <w:jc w:val="left"/>
        <w:rPr>
          <w:sz w:val="24"/>
          <w:szCs w:val="24"/>
        </w:rPr>
      </w:pPr>
      <w:r w:rsidRPr="00500033">
        <w:rPr>
          <w:sz w:val="24"/>
          <w:szCs w:val="24"/>
        </w:rPr>
        <w:t>в лице _____________________________________________________,</w:t>
      </w:r>
    </w:p>
    <w:p w:rsidR="005C3560" w:rsidRPr="00500033" w:rsidRDefault="001706A3">
      <w:pPr>
        <w:spacing w:after="12"/>
        <w:ind w:left="1349" w:right="305" w:firstLine="0"/>
        <w:rPr>
          <w:sz w:val="24"/>
          <w:szCs w:val="24"/>
        </w:rPr>
      </w:pPr>
      <w:r w:rsidRPr="00500033">
        <w:rPr>
          <w:sz w:val="24"/>
          <w:szCs w:val="24"/>
        </w:rPr>
        <w:t>(должность, представитель, Ф.И.О. полностью)</w:t>
      </w:r>
    </w:p>
    <w:p w:rsidR="005C3560" w:rsidRPr="00500033" w:rsidRDefault="001706A3">
      <w:pPr>
        <w:spacing w:after="12" w:line="476" w:lineRule="auto"/>
        <w:ind w:left="10" w:right="1458" w:hanging="10"/>
        <w:jc w:val="left"/>
        <w:rPr>
          <w:sz w:val="24"/>
          <w:szCs w:val="24"/>
        </w:rPr>
      </w:pPr>
      <w:r w:rsidRPr="00500033">
        <w:rPr>
          <w:sz w:val="24"/>
          <w:szCs w:val="24"/>
        </w:rPr>
        <w:t>дата рождения ______________________________________________, паспорт серии _______ № ________, код подразделения ___________,</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12"/>
        <w:ind w:left="10" w:right="1458" w:hanging="10"/>
        <w:jc w:val="left"/>
        <w:rPr>
          <w:sz w:val="24"/>
          <w:szCs w:val="24"/>
        </w:rPr>
      </w:pPr>
      <w:r w:rsidRPr="00500033">
        <w:rPr>
          <w:sz w:val="24"/>
          <w:szCs w:val="24"/>
        </w:rPr>
        <w:t>______________</w:t>
      </w:r>
    </w:p>
    <w:p w:rsidR="005C3560" w:rsidRPr="00500033" w:rsidRDefault="001706A3">
      <w:pPr>
        <w:ind w:left="1518" w:right="305" w:firstLine="0"/>
        <w:rPr>
          <w:sz w:val="24"/>
          <w:szCs w:val="24"/>
        </w:rPr>
      </w:pPr>
      <w:r w:rsidRPr="00500033">
        <w:rPr>
          <w:sz w:val="24"/>
          <w:szCs w:val="24"/>
        </w:rPr>
        <w:t>(иной документ, удостоверяющий личность)</w:t>
      </w:r>
    </w:p>
    <w:p w:rsidR="005C3560" w:rsidRPr="00500033" w:rsidRDefault="001706A3">
      <w:pPr>
        <w:spacing w:after="191"/>
        <w:ind w:left="4813" w:right="1458" w:hanging="4813"/>
        <w:jc w:val="left"/>
        <w:rPr>
          <w:sz w:val="24"/>
          <w:szCs w:val="24"/>
        </w:rPr>
      </w:pPr>
      <w:r w:rsidRPr="00500033">
        <w:rPr>
          <w:sz w:val="24"/>
          <w:szCs w:val="24"/>
        </w:rPr>
        <w:t>выдан «___» ______ _ г.</w:t>
      </w:r>
      <w:r w:rsidRPr="00500033">
        <w:rPr>
          <w:sz w:val="24"/>
          <w:szCs w:val="24"/>
        </w:rPr>
        <w:tab/>
        <w:t>_________________________________, (когда и кем выдан)</w:t>
      </w:r>
    </w:p>
    <w:p w:rsidR="005C3560" w:rsidRPr="00500033" w:rsidRDefault="001706A3">
      <w:pPr>
        <w:spacing w:after="17"/>
        <w:ind w:left="-1" w:right="825" w:firstLine="0"/>
        <w:rPr>
          <w:sz w:val="24"/>
          <w:szCs w:val="24"/>
        </w:rPr>
      </w:pPr>
      <w:r w:rsidRPr="00500033">
        <w:rPr>
          <w:sz w:val="24"/>
          <w:szCs w:val="24"/>
        </w:rPr>
        <w:t>адрес ___________________________________________, проживания (полностью место постоянного проживания)</w:t>
      </w:r>
    </w:p>
    <w:p w:rsidR="005C3560" w:rsidRPr="00500033" w:rsidRDefault="001706A3">
      <w:pPr>
        <w:spacing w:after="188"/>
        <w:ind w:left="10" w:right="1458" w:hanging="10"/>
        <w:jc w:val="left"/>
        <w:rPr>
          <w:sz w:val="24"/>
          <w:szCs w:val="24"/>
        </w:rPr>
      </w:pPr>
      <w:r w:rsidRPr="00500033">
        <w:rPr>
          <w:sz w:val="24"/>
          <w:szCs w:val="24"/>
        </w:rPr>
        <w:t>:</w:t>
      </w:r>
    </w:p>
    <w:p w:rsidR="005C3560" w:rsidRPr="00500033" w:rsidRDefault="001706A3">
      <w:pPr>
        <w:ind w:left="-1" w:right="305" w:firstLine="0"/>
        <w:rPr>
          <w:sz w:val="24"/>
          <w:szCs w:val="24"/>
        </w:rPr>
      </w:pPr>
      <w:r w:rsidRPr="00500033">
        <w:rPr>
          <w:sz w:val="24"/>
          <w:szCs w:val="24"/>
        </w:rPr>
        <w:t>контактный телефон: ____________, действующего от имени юридического лица:</w:t>
      </w:r>
    </w:p>
    <w:p w:rsidR="005C3560" w:rsidRPr="00500033" w:rsidRDefault="001706A3">
      <w:pPr>
        <w:spacing w:after="187"/>
        <w:ind w:left="11" w:right="2135" w:hanging="10"/>
        <w:jc w:val="left"/>
        <w:rPr>
          <w:sz w:val="24"/>
          <w:szCs w:val="24"/>
        </w:rPr>
      </w:pPr>
      <w:r w:rsidRPr="00500033">
        <w:rPr>
          <w:sz w:val="24"/>
          <w:szCs w:val="24"/>
        </w:rPr>
        <w:t xml:space="preserve">без </w:t>
      </w:r>
      <w:r w:rsidRPr="00500033">
        <w:rPr>
          <w:sz w:val="24"/>
          <w:szCs w:val="24"/>
        </w:rPr>
        <w:tab/>
        <w:t>____________________________________________ довереннос</w:t>
      </w:r>
      <w:r w:rsidR="00500033">
        <w:rPr>
          <w:sz w:val="24"/>
          <w:szCs w:val="24"/>
        </w:rPr>
        <w:t>ти</w:t>
      </w:r>
      <w:r w:rsidRPr="00500033">
        <w:rPr>
          <w:sz w:val="24"/>
          <w:szCs w:val="24"/>
        </w:rPr>
        <w:tab/>
        <w:t xml:space="preserve">(указывается лицом, имеющим право действовать </w:t>
      </w:r>
      <w:r w:rsidRPr="00500033">
        <w:rPr>
          <w:sz w:val="24"/>
          <w:szCs w:val="24"/>
        </w:rPr>
        <w:tab/>
        <w:t xml:space="preserve">от имени </w:t>
      </w:r>
      <w:r w:rsidRPr="00500033">
        <w:rPr>
          <w:sz w:val="24"/>
          <w:szCs w:val="24"/>
        </w:rPr>
        <w:lastRenderedPageBreak/>
        <w:t>юридического лица без доверенности в силу закона или учредительных документов)</w:t>
      </w:r>
    </w:p>
    <w:p w:rsidR="005C3560" w:rsidRPr="00500033" w:rsidRDefault="001706A3">
      <w:pPr>
        <w:spacing w:after="12"/>
        <w:ind w:left="10" w:right="1458" w:hanging="10"/>
        <w:jc w:val="left"/>
        <w:rPr>
          <w:sz w:val="24"/>
          <w:szCs w:val="24"/>
        </w:rPr>
      </w:pPr>
      <w:r w:rsidRPr="00500033">
        <w:rPr>
          <w:sz w:val="24"/>
          <w:szCs w:val="24"/>
        </w:rPr>
        <w:t>на основании доверенности, удостоверенной ____________________ ___________________________________________________________</w:t>
      </w:r>
    </w:p>
    <w:p w:rsidR="005C3560" w:rsidRPr="00500033" w:rsidRDefault="001706A3">
      <w:pPr>
        <w:spacing w:after="0"/>
        <w:ind w:left="34" w:right="2174" w:hanging="10"/>
        <w:jc w:val="center"/>
        <w:rPr>
          <w:sz w:val="24"/>
          <w:szCs w:val="24"/>
        </w:rPr>
      </w:pPr>
      <w:r w:rsidRPr="00500033">
        <w:rPr>
          <w:sz w:val="24"/>
          <w:szCs w:val="24"/>
        </w:rPr>
        <w:t>(Ф.И.О. нотариуса, округ)</w:t>
      </w:r>
    </w:p>
    <w:p w:rsidR="005C3560" w:rsidRPr="00500033" w:rsidRDefault="001706A3">
      <w:pPr>
        <w:spacing w:after="188"/>
        <w:ind w:left="10" w:right="1458" w:hanging="10"/>
        <w:jc w:val="left"/>
        <w:rPr>
          <w:sz w:val="24"/>
          <w:szCs w:val="24"/>
        </w:rPr>
      </w:pPr>
      <w:r w:rsidRPr="00500033">
        <w:rPr>
          <w:sz w:val="24"/>
          <w:szCs w:val="24"/>
        </w:rPr>
        <w:t>«___» __________ _____ г., № в реестре _______________________,</w:t>
      </w:r>
    </w:p>
    <w:p w:rsidR="005C3560" w:rsidRPr="00500033" w:rsidRDefault="001706A3">
      <w:pPr>
        <w:spacing w:after="194"/>
        <w:ind w:left="-1" w:right="877" w:firstLine="0"/>
        <w:rPr>
          <w:sz w:val="24"/>
          <w:szCs w:val="24"/>
        </w:rPr>
      </w:pPr>
      <w:r w:rsidRPr="00500033">
        <w:rPr>
          <w:sz w:val="24"/>
          <w:szCs w:val="24"/>
        </w:rPr>
        <w:t>по иным _________________________________________ основаниям (наименование и реквизиты документа)</w:t>
      </w:r>
    </w:p>
    <w:p w:rsidR="005C3560" w:rsidRPr="00500033" w:rsidRDefault="001706A3">
      <w:pPr>
        <w:spacing w:after="12"/>
        <w:ind w:left="-1" w:right="305" w:firstLine="0"/>
        <w:rPr>
          <w:sz w:val="24"/>
          <w:szCs w:val="24"/>
        </w:rPr>
      </w:pPr>
      <w:r w:rsidRPr="00500033">
        <w:rPr>
          <w:sz w:val="24"/>
          <w:szCs w:val="24"/>
        </w:rPr>
        <w:t>Прошу предоставить в пользование: ___________________________</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0"/>
        <w:ind w:left="34" w:right="2104" w:hanging="10"/>
        <w:jc w:val="center"/>
        <w:rPr>
          <w:sz w:val="24"/>
          <w:szCs w:val="24"/>
        </w:rPr>
      </w:pPr>
      <w:r w:rsidRPr="00500033">
        <w:rPr>
          <w:sz w:val="24"/>
          <w:szCs w:val="24"/>
        </w:rPr>
        <w:t xml:space="preserve">(наименование, идентификационные характеристики водного объекта согласно сведениям, содержащимся в государственном </w:t>
      </w:r>
    </w:p>
    <w:p w:rsidR="005C3560" w:rsidRPr="00500033" w:rsidRDefault="001706A3">
      <w:pPr>
        <w:spacing w:after="0"/>
        <w:ind w:left="1061" w:right="1609" w:hanging="871"/>
        <w:rPr>
          <w:sz w:val="24"/>
          <w:szCs w:val="24"/>
        </w:rPr>
      </w:pPr>
      <w:r w:rsidRPr="00500033">
        <w:rPr>
          <w:sz w:val="24"/>
          <w:szCs w:val="24"/>
        </w:rPr>
        <w:t xml:space="preserve">водном реестре, место расположения заявленной к использованию части водного объекта с указанием координат места </w:t>
      </w:r>
    </w:p>
    <w:p w:rsidR="005C3560" w:rsidRPr="00500033" w:rsidRDefault="001706A3">
      <w:pPr>
        <w:spacing w:after="0"/>
        <w:ind w:left="34" w:right="2174" w:hanging="10"/>
        <w:jc w:val="center"/>
        <w:rPr>
          <w:sz w:val="24"/>
          <w:szCs w:val="24"/>
        </w:rPr>
      </w:pPr>
      <w:r w:rsidRPr="00500033">
        <w:rPr>
          <w:sz w:val="24"/>
          <w:szCs w:val="24"/>
        </w:rPr>
        <w:t xml:space="preserve">водопользования, координат местоположения береговой линии </w:t>
      </w:r>
    </w:p>
    <w:p w:rsidR="005C3560" w:rsidRPr="00500033" w:rsidRDefault="001706A3">
      <w:pPr>
        <w:spacing w:after="0"/>
        <w:ind w:left="34" w:right="1984" w:hanging="10"/>
        <w:jc w:val="center"/>
        <w:rPr>
          <w:sz w:val="24"/>
          <w:szCs w:val="24"/>
        </w:rPr>
      </w:pPr>
      <w:r w:rsidRPr="00500033">
        <w:rPr>
          <w:sz w:val="24"/>
          <w:szCs w:val="24"/>
        </w:rPr>
        <w:t>(границы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
    <w:p w:rsidR="005C3560" w:rsidRPr="00500033" w:rsidRDefault="001706A3">
      <w:pPr>
        <w:spacing w:after="0"/>
        <w:ind w:left="10" w:right="1973" w:hanging="10"/>
        <w:jc w:val="center"/>
        <w:rPr>
          <w:sz w:val="24"/>
          <w:szCs w:val="24"/>
        </w:rPr>
      </w:pPr>
      <w:r w:rsidRPr="00500033">
        <w:rPr>
          <w:sz w:val="24"/>
          <w:szCs w:val="24"/>
        </w:rPr>
        <w:t>___________________________________________________________ (вид, цель и срок водопользования)</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w:t>
      </w:r>
    </w:p>
    <w:p w:rsidR="005C3560" w:rsidRPr="00500033" w:rsidRDefault="001706A3">
      <w:pPr>
        <w:spacing w:after="0"/>
        <w:ind w:left="265" w:right="2135" w:hanging="264"/>
        <w:jc w:val="left"/>
        <w:rPr>
          <w:sz w:val="24"/>
          <w:szCs w:val="24"/>
        </w:rPr>
      </w:pPr>
      <w:r w:rsidRPr="00500033">
        <w:rPr>
          <w:sz w:val="24"/>
          <w:szCs w:val="24"/>
        </w:rPr>
        <w:t>(регистрационный номер лицензии на пользование недрами (в случае использования водного объекта для разведки и добычи полезных ископаемых))</w:t>
      </w:r>
    </w:p>
    <w:p w:rsidR="005C3560" w:rsidRPr="00500033" w:rsidRDefault="001706A3">
      <w:pPr>
        <w:spacing w:after="0"/>
        <w:ind w:left="10" w:right="1575" w:hanging="10"/>
        <w:jc w:val="center"/>
        <w:rPr>
          <w:sz w:val="24"/>
          <w:szCs w:val="24"/>
        </w:rPr>
      </w:pPr>
      <w:r w:rsidRPr="00500033">
        <w:rPr>
          <w:sz w:val="24"/>
          <w:szCs w:val="24"/>
        </w:rPr>
        <w:t>___________________________________________________________ (параметры водопользования (в тыс. куб. м или кв. км)) ___________________________________________________________</w:t>
      </w:r>
    </w:p>
    <w:p w:rsidR="005C3560" w:rsidRPr="00500033" w:rsidRDefault="001706A3">
      <w:pPr>
        <w:spacing w:after="0"/>
        <w:ind w:left="34" w:right="1687" w:hanging="10"/>
        <w:jc w:val="center"/>
        <w:rPr>
          <w:sz w:val="24"/>
          <w:szCs w:val="24"/>
        </w:rPr>
      </w:pPr>
      <w:r w:rsidRPr="00500033">
        <w:rPr>
          <w:sz w:val="24"/>
          <w:szCs w:val="24"/>
        </w:rPr>
        <w:t xml:space="preserve">(регистрационный код гидротехнических сооружений в Российском регистре гидротехнических сооружений (в случае использования </w:t>
      </w:r>
    </w:p>
    <w:p w:rsidR="005C3560" w:rsidRPr="00500033" w:rsidRDefault="001706A3">
      <w:pPr>
        <w:spacing w:after="0"/>
        <w:ind w:left="34" w:right="2175" w:hanging="10"/>
        <w:jc w:val="center"/>
        <w:rPr>
          <w:sz w:val="24"/>
          <w:szCs w:val="24"/>
        </w:rPr>
      </w:pPr>
      <w:r w:rsidRPr="00500033">
        <w:rPr>
          <w:sz w:val="24"/>
          <w:szCs w:val="24"/>
        </w:rPr>
        <w:t xml:space="preserve">водного объекта для осуществления прудовой аквакультуры </w:t>
      </w:r>
    </w:p>
    <w:p w:rsidR="005C3560" w:rsidRPr="00500033" w:rsidRDefault="001706A3">
      <w:pPr>
        <w:spacing w:after="0"/>
        <w:ind w:left="34" w:right="2016" w:hanging="10"/>
        <w:jc w:val="center"/>
        <w:rPr>
          <w:sz w:val="24"/>
          <w:szCs w:val="24"/>
        </w:rPr>
      </w:pPr>
      <w:r w:rsidRPr="00500033">
        <w:rPr>
          <w:sz w:val="24"/>
          <w:szCs w:val="24"/>
        </w:rPr>
        <w:t xml:space="preserve">(рыбоводства) в прудах, образованных водоподпорными сооружениями на водотоках, и с акваторией площадью не более 200 </w:t>
      </w:r>
    </w:p>
    <w:p w:rsidR="005C3560" w:rsidRPr="00500033" w:rsidRDefault="001706A3">
      <w:pPr>
        <w:spacing w:after="0"/>
        <w:ind w:left="34" w:right="1277" w:hanging="10"/>
        <w:jc w:val="center"/>
        <w:rPr>
          <w:sz w:val="24"/>
          <w:szCs w:val="24"/>
        </w:rPr>
      </w:pPr>
      <w:r w:rsidRPr="00500033">
        <w:rPr>
          <w:sz w:val="24"/>
          <w:szCs w:val="24"/>
        </w:rPr>
        <w:t xml:space="preserve">гектаров, а также на водных объектах, используемых в процессе функционирования мелиоративных систем, а также для </w:t>
      </w:r>
    </w:p>
    <w:p w:rsidR="005C3560" w:rsidRPr="00500033" w:rsidRDefault="001706A3">
      <w:pPr>
        <w:spacing w:after="0"/>
        <w:ind w:left="34" w:right="2174" w:hanging="10"/>
        <w:jc w:val="center"/>
        <w:rPr>
          <w:sz w:val="24"/>
          <w:szCs w:val="24"/>
        </w:rPr>
      </w:pPr>
      <w:r w:rsidRPr="00500033">
        <w:rPr>
          <w:sz w:val="24"/>
          <w:szCs w:val="24"/>
        </w:rPr>
        <w:t xml:space="preserve">осуществления прудовой аквакультуры (рыбоводства) на водных </w:t>
      </w:r>
    </w:p>
    <w:p w:rsidR="005C3560" w:rsidRPr="00500033" w:rsidRDefault="001706A3">
      <w:pPr>
        <w:spacing w:after="90"/>
        <w:ind w:left="11" w:right="2135" w:hanging="10"/>
        <w:jc w:val="left"/>
        <w:rPr>
          <w:sz w:val="24"/>
          <w:szCs w:val="24"/>
        </w:rPr>
      </w:pPr>
      <w:r w:rsidRPr="00500033">
        <w:rPr>
          <w:sz w:val="24"/>
          <w:szCs w:val="24"/>
        </w:rPr>
        <w:t>объектах с акваторией площадью больше 200 гектаров, образованных до 1980 года водоподпорными сооружениями на водотоках)) для (нужное отметить):</w:t>
      </w:r>
    </w:p>
    <w:tbl>
      <w:tblPr>
        <w:tblStyle w:val="TableGrid"/>
        <w:tblW w:w="9070" w:type="dxa"/>
        <w:tblInd w:w="-62" w:type="dxa"/>
        <w:tblCellMar>
          <w:left w:w="62" w:type="dxa"/>
        </w:tblCellMar>
        <w:tblLook w:val="04A0" w:firstRow="1" w:lastRow="0" w:firstColumn="1" w:lastColumn="0" w:noHBand="0" w:noVBand="1"/>
      </w:tblPr>
      <w:tblGrid>
        <w:gridCol w:w="623"/>
        <w:gridCol w:w="8447"/>
      </w:tblGrid>
      <w:tr w:rsidR="005C3560" w:rsidRPr="00500033">
        <w:trPr>
          <w:trHeight w:val="536"/>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сброса сточных и (или) дренажных вод</w:t>
            </w:r>
          </w:p>
        </w:tc>
      </w:tr>
      <w:tr w:rsidR="005C3560" w:rsidRPr="00500033">
        <w:trPr>
          <w:trHeight w:val="536"/>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строительства и реконструкции гидротехнических сооружений</w:t>
            </w:r>
          </w:p>
        </w:tc>
      </w:tr>
      <w:tr w:rsidR="005C3560" w:rsidRPr="00500033">
        <w:trPr>
          <w:trHeight w:val="1179"/>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62" w:firstLine="0"/>
              <w:rPr>
                <w:sz w:val="24"/>
                <w:szCs w:val="24"/>
              </w:rPr>
            </w:pPr>
            <w:r w:rsidRPr="00500033">
              <w:rPr>
                <w:sz w:val="24"/>
                <w:szCs w:val="24"/>
              </w:rP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5C3560" w:rsidRPr="00500033">
        <w:trPr>
          <w:trHeight w:val="1501"/>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62" w:firstLine="0"/>
              <w:rPr>
                <w:sz w:val="24"/>
                <w:szCs w:val="24"/>
              </w:rPr>
            </w:pPr>
            <w:r w:rsidRPr="00500033">
              <w:rPr>
                <w:sz w:val="24"/>
                <w:szCs w:val="24"/>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tc>
      </w:tr>
      <w:tr w:rsidR="005C3560" w:rsidRPr="00500033">
        <w:trPr>
          <w:trHeight w:val="536"/>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разведки и добычи полезных ископаемых</w:t>
            </w:r>
          </w:p>
        </w:tc>
      </w:tr>
      <w:tr w:rsidR="005C3560" w:rsidRPr="00500033">
        <w:trPr>
          <w:trHeight w:val="1501"/>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62" w:firstLine="0"/>
              <w:rPr>
                <w:sz w:val="24"/>
                <w:szCs w:val="24"/>
              </w:rPr>
            </w:pPr>
            <w:r w:rsidRPr="00500033">
              <w:rPr>
                <w:sz w:val="24"/>
                <w:szCs w:val="24"/>
              </w:rPr>
              <w:t>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 Российской Федерации</w:t>
            </w:r>
          </w:p>
        </w:tc>
      </w:tr>
      <w:tr w:rsidR="005C3560" w:rsidRPr="00500033">
        <w:trPr>
          <w:trHeight w:val="536"/>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удаления затонувшего имущества</w:t>
            </w:r>
          </w:p>
        </w:tc>
      </w:tr>
      <w:tr w:rsidR="005C3560" w:rsidRPr="00500033">
        <w:trPr>
          <w:trHeight w:val="536"/>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сплава древесины (лесоматериалов)</w:t>
            </w:r>
          </w:p>
        </w:tc>
      </w:tr>
      <w:tr w:rsidR="005C3560" w:rsidRPr="00500033">
        <w:trPr>
          <w:trHeight w:val="857"/>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забора (изъятия) водных ресурсов из водных объектов для гидромелиорации земель</w:t>
            </w:r>
          </w:p>
        </w:tc>
      </w:tr>
      <w:tr w:rsidR="005C3560" w:rsidRPr="00500033">
        <w:trPr>
          <w:trHeight w:val="857"/>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rPr>
                <w:sz w:val="24"/>
                <w:szCs w:val="24"/>
              </w:rPr>
            </w:pPr>
            <w:r w:rsidRPr="00500033">
              <w:rPr>
                <w:sz w:val="24"/>
                <w:szCs w:val="24"/>
              </w:rPr>
              <w:t>забора (изъятия) водных ресурсов из водных объектов и сброса сточных вод для осуществления аквакультуры (рыбоводства)</w:t>
            </w:r>
          </w:p>
        </w:tc>
      </w:tr>
      <w:tr w:rsidR="005C3560" w:rsidRPr="00500033">
        <w:trPr>
          <w:trHeight w:val="857"/>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rPr>
                <w:sz w:val="24"/>
                <w:szCs w:val="24"/>
              </w:rPr>
            </w:pPr>
            <w:r w:rsidRPr="00500033">
              <w:rPr>
                <w:sz w:val="24"/>
                <w:szCs w:val="24"/>
              </w:rPr>
              <w:t xml:space="preserve">осуществления прудовой аквакультуры (рыбоводства) в прудах, образованных водоподпорными сооружениями на водотоках и с </w:t>
            </w:r>
          </w:p>
        </w:tc>
      </w:tr>
      <w:tr w:rsidR="005C3560" w:rsidRPr="00500033">
        <w:trPr>
          <w:trHeight w:val="1179"/>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left"/>
              <w:rPr>
                <w:sz w:val="24"/>
                <w:szCs w:val="24"/>
              </w:rPr>
            </w:pPr>
            <w:r w:rsidRPr="00500033">
              <w:rPr>
                <w:sz w:val="24"/>
                <w:szCs w:val="24"/>
              </w:rPr>
              <w:t xml:space="preserve">акваторией площадью не более 200 гектаров, а также на водных объектах, </w:t>
            </w:r>
            <w:r w:rsidRPr="00500033">
              <w:rPr>
                <w:sz w:val="24"/>
                <w:szCs w:val="24"/>
              </w:rPr>
              <w:tab/>
              <w:t xml:space="preserve">используемых </w:t>
            </w:r>
            <w:r w:rsidRPr="00500033">
              <w:rPr>
                <w:sz w:val="24"/>
                <w:szCs w:val="24"/>
              </w:rPr>
              <w:tab/>
              <w:t xml:space="preserve">в </w:t>
            </w:r>
            <w:r w:rsidRPr="00500033">
              <w:rPr>
                <w:sz w:val="24"/>
                <w:szCs w:val="24"/>
              </w:rPr>
              <w:tab/>
              <w:t xml:space="preserve">процессе </w:t>
            </w:r>
            <w:r w:rsidRPr="00500033">
              <w:rPr>
                <w:sz w:val="24"/>
                <w:szCs w:val="24"/>
              </w:rPr>
              <w:tab/>
              <w:t>функционирования мелиоративных систем</w:t>
            </w:r>
          </w:p>
        </w:tc>
      </w:tr>
      <w:tr w:rsidR="005C3560" w:rsidRPr="00500033">
        <w:trPr>
          <w:trHeight w:val="1501"/>
        </w:trPr>
        <w:tc>
          <w:tcPr>
            <w:tcW w:w="623" w:type="dxa"/>
            <w:tcBorders>
              <w:top w:val="single" w:sz="4" w:space="0" w:color="000000"/>
              <w:left w:val="single" w:sz="4" w:space="0" w:color="000000"/>
              <w:bottom w:val="single" w:sz="4" w:space="0" w:color="000000"/>
              <w:right w:val="single" w:sz="4" w:space="0" w:color="000000"/>
            </w:tcBorders>
          </w:tcPr>
          <w:p w:rsidR="005C3560" w:rsidRPr="00500033" w:rsidRDefault="005C3560">
            <w:pPr>
              <w:spacing w:after="160" w:line="259" w:lineRule="auto"/>
              <w:ind w:right="0" w:firstLine="0"/>
              <w:jc w:val="left"/>
              <w:rPr>
                <w:sz w:val="24"/>
                <w:szCs w:val="24"/>
              </w:rPr>
            </w:pPr>
          </w:p>
        </w:tc>
        <w:tc>
          <w:tcPr>
            <w:tcW w:w="8447"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62" w:firstLine="0"/>
              <w:rPr>
                <w:sz w:val="24"/>
                <w:szCs w:val="24"/>
              </w:rPr>
            </w:pPr>
            <w:r w:rsidRPr="00500033">
              <w:rPr>
                <w:sz w:val="24"/>
                <w:szCs w:val="24"/>
              </w:rPr>
              <w:t>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tc>
      </w:tr>
    </w:tbl>
    <w:p w:rsidR="005C3560" w:rsidRPr="00500033" w:rsidRDefault="001706A3">
      <w:pPr>
        <w:spacing w:after="189"/>
        <w:ind w:left="11" w:right="609" w:hanging="10"/>
        <w:jc w:val="left"/>
        <w:rPr>
          <w:sz w:val="24"/>
          <w:szCs w:val="24"/>
        </w:rPr>
      </w:pPr>
      <w:r w:rsidRPr="00500033">
        <w:rPr>
          <w:sz w:val="24"/>
          <w:szCs w:val="24"/>
        </w:rPr>
        <w:t xml:space="preserve">сроком с «___» _____________ 20___ г. по «___» ____________ 20___ г. (указываются даты начала и окончания водопользования) Представленные </w:t>
      </w:r>
      <w:r w:rsidRPr="00500033">
        <w:rPr>
          <w:sz w:val="24"/>
          <w:szCs w:val="24"/>
        </w:rPr>
        <w:tab/>
        <w:t xml:space="preserve">документы </w:t>
      </w:r>
      <w:r w:rsidRPr="00500033">
        <w:rPr>
          <w:sz w:val="24"/>
          <w:szCs w:val="24"/>
        </w:rPr>
        <w:tab/>
        <w:t xml:space="preserve">и </w:t>
      </w:r>
      <w:r w:rsidRPr="00500033">
        <w:rPr>
          <w:sz w:val="24"/>
          <w:szCs w:val="24"/>
        </w:rPr>
        <w:tab/>
        <w:t xml:space="preserve">сведения, </w:t>
      </w:r>
      <w:r w:rsidRPr="00500033">
        <w:rPr>
          <w:sz w:val="24"/>
          <w:szCs w:val="24"/>
        </w:rPr>
        <w:tab/>
        <w:t xml:space="preserve">указанные </w:t>
      </w:r>
      <w:r w:rsidRPr="00500033">
        <w:rPr>
          <w:sz w:val="24"/>
          <w:szCs w:val="24"/>
        </w:rPr>
        <w:tab/>
        <w:t xml:space="preserve">в </w:t>
      </w:r>
      <w:r w:rsidRPr="00500033">
        <w:rPr>
          <w:sz w:val="24"/>
          <w:szCs w:val="24"/>
        </w:rPr>
        <w:tab/>
        <w:t>заявлении, достоверны.</w:t>
      </w:r>
    </w:p>
    <w:p w:rsidR="005C3560" w:rsidRPr="00500033" w:rsidRDefault="001706A3">
      <w:pPr>
        <w:spacing w:after="12"/>
        <w:ind w:left="137" w:right="1458" w:hanging="10"/>
        <w:jc w:val="left"/>
        <w:rPr>
          <w:sz w:val="24"/>
          <w:szCs w:val="24"/>
        </w:rPr>
      </w:pPr>
      <w:r w:rsidRPr="00500033">
        <w:rPr>
          <w:sz w:val="24"/>
          <w:szCs w:val="24"/>
        </w:rPr>
        <w:t>«___» _______ 20___ г.</w:t>
      </w:r>
    </w:p>
    <w:p w:rsidR="005C3560" w:rsidRPr="00500033" w:rsidRDefault="001706A3">
      <w:pPr>
        <w:ind w:left="76" w:right="305" w:firstLine="0"/>
        <w:rPr>
          <w:sz w:val="24"/>
          <w:szCs w:val="24"/>
        </w:rPr>
      </w:pPr>
      <w:r w:rsidRPr="00500033">
        <w:rPr>
          <w:sz w:val="24"/>
          <w:szCs w:val="24"/>
        </w:rPr>
        <w:t>(дата подачи заявления)</w:t>
      </w:r>
    </w:p>
    <w:p w:rsidR="005C3560" w:rsidRPr="00500033" w:rsidRDefault="001706A3">
      <w:pPr>
        <w:tabs>
          <w:tab w:val="center" w:pos="5824"/>
        </w:tabs>
        <w:spacing w:after="12"/>
        <w:ind w:right="0" w:firstLine="0"/>
        <w:jc w:val="left"/>
        <w:rPr>
          <w:sz w:val="24"/>
          <w:szCs w:val="24"/>
        </w:rPr>
      </w:pPr>
      <w:r w:rsidRPr="00500033">
        <w:rPr>
          <w:sz w:val="24"/>
          <w:szCs w:val="24"/>
        </w:rPr>
        <w:t>_________________</w:t>
      </w:r>
      <w:r w:rsidRPr="00500033">
        <w:rPr>
          <w:sz w:val="24"/>
          <w:szCs w:val="24"/>
        </w:rPr>
        <w:tab/>
        <w:t>/__________________________________________/</w:t>
      </w:r>
    </w:p>
    <w:p w:rsidR="005C3560" w:rsidRPr="00500033" w:rsidRDefault="001706A3">
      <w:pPr>
        <w:tabs>
          <w:tab w:val="center" w:pos="5824"/>
        </w:tabs>
        <w:ind w:right="0" w:firstLine="0"/>
        <w:jc w:val="left"/>
        <w:rPr>
          <w:sz w:val="24"/>
          <w:szCs w:val="24"/>
        </w:rPr>
      </w:pPr>
      <w:r w:rsidRPr="00500033">
        <w:rPr>
          <w:sz w:val="24"/>
          <w:szCs w:val="24"/>
        </w:rPr>
        <w:t>(подпись заявителя)</w:t>
      </w:r>
      <w:r w:rsidRPr="00500033">
        <w:rPr>
          <w:sz w:val="24"/>
          <w:szCs w:val="24"/>
        </w:rPr>
        <w:tab/>
        <w:t>(полностью Ф.И.О.)</w:t>
      </w:r>
      <w:r w:rsidRPr="00500033">
        <w:rPr>
          <w:sz w:val="24"/>
          <w:szCs w:val="24"/>
        </w:rPr>
        <w:br w:type="page"/>
      </w:r>
    </w:p>
    <w:p w:rsidR="005C3560" w:rsidRPr="00500033" w:rsidRDefault="001706A3">
      <w:pPr>
        <w:spacing w:after="3" w:line="263" w:lineRule="auto"/>
        <w:ind w:left="10" w:right="305" w:hanging="10"/>
        <w:jc w:val="right"/>
        <w:rPr>
          <w:sz w:val="24"/>
          <w:szCs w:val="24"/>
        </w:rPr>
      </w:pPr>
      <w:r w:rsidRPr="00500033">
        <w:rPr>
          <w:sz w:val="24"/>
          <w:szCs w:val="24"/>
        </w:rPr>
        <w:lastRenderedPageBreak/>
        <w:t>Приложение № 2</w:t>
      </w:r>
    </w:p>
    <w:p w:rsidR="005C3560" w:rsidRPr="00500033" w:rsidRDefault="001706A3">
      <w:pPr>
        <w:spacing w:after="400" w:line="263" w:lineRule="auto"/>
        <w:ind w:left="10" w:right="305" w:hanging="10"/>
        <w:jc w:val="right"/>
        <w:rPr>
          <w:sz w:val="24"/>
          <w:szCs w:val="24"/>
        </w:rPr>
      </w:pPr>
      <w:r w:rsidRPr="00500033">
        <w:rPr>
          <w:sz w:val="24"/>
          <w:szCs w:val="24"/>
        </w:rPr>
        <w:t>к Административному регламенту</w:t>
      </w:r>
    </w:p>
    <w:tbl>
      <w:tblPr>
        <w:tblStyle w:val="TableGrid"/>
        <w:tblpPr w:vertAnchor="text" w:tblpX="-62" w:tblpY="-174"/>
        <w:tblOverlap w:val="never"/>
        <w:tblW w:w="2494" w:type="dxa"/>
        <w:tblInd w:w="0" w:type="dxa"/>
        <w:tblCellMar>
          <w:left w:w="115" w:type="dxa"/>
          <w:right w:w="115" w:type="dxa"/>
        </w:tblCellMar>
        <w:tblLook w:val="04A0" w:firstRow="1" w:lastRow="0" w:firstColumn="1" w:lastColumn="0" w:noHBand="0" w:noVBand="1"/>
      </w:tblPr>
      <w:tblGrid>
        <w:gridCol w:w="2494"/>
      </w:tblGrid>
      <w:tr w:rsidR="005C3560" w:rsidRPr="00500033">
        <w:trPr>
          <w:trHeight w:val="1501"/>
        </w:trPr>
        <w:tc>
          <w:tcPr>
            <w:tcW w:w="2494"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center"/>
              <w:rPr>
                <w:sz w:val="24"/>
                <w:szCs w:val="24"/>
              </w:rPr>
            </w:pPr>
            <w:r w:rsidRPr="00500033">
              <w:rPr>
                <w:sz w:val="24"/>
                <w:szCs w:val="24"/>
              </w:rPr>
              <w:t>Угловой штамп</w:t>
            </w:r>
          </w:p>
        </w:tc>
      </w:tr>
    </w:tbl>
    <w:p w:rsidR="005C3560" w:rsidRPr="00500033" w:rsidRDefault="001706A3">
      <w:pPr>
        <w:spacing w:after="12"/>
        <w:ind w:left="10" w:right="1458" w:hanging="10"/>
        <w:jc w:val="left"/>
        <w:rPr>
          <w:sz w:val="24"/>
          <w:szCs w:val="24"/>
        </w:rPr>
      </w:pPr>
      <w:r w:rsidRPr="00500033">
        <w:rPr>
          <w:sz w:val="24"/>
          <w:szCs w:val="24"/>
        </w:rPr>
        <w:t>____________________________</w:t>
      </w:r>
    </w:p>
    <w:p w:rsidR="005C3560" w:rsidRPr="00500033" w:rsidRDefault="001706A3">
      <w:pPr>
        <w:spacing w:after="192"/>
        <w:ind w:left="4900" w:right="1526" w:hanging="10"/>
        <w:jc w:val="center"/>
        <w:rPr>
          <w:sz w:val="24"/>
          <w:szCs w:val="24"/>
        </w:rPr>
      </w:pPr>
      <w:r w:rsidRPr="00500033">
        <w:rPr>
          <w:sz w:val="24"/>
          <w:szCs w:val="24"/>
        </w:rPr>
        <w:t>Ф.И.О. гражданина, наименование юридического лица</w:t>
      </w:r>
    </w:p>
    <w:p w:rsidR="005C3560" w:rsidRPr="00500033" w:rsidRDefault="001706A3">
      <w:pPr>
        <w:spacing w:after="309"/>
        <w:ind w:left="1863" w:right="3444" w:firstLine="755"/>
        <w:rPr>
          <w:sz w:val="24"/>
          <w:szCs w:val="24"/>
        </w:rPr>
      </w:pPr>
      <w:r w:rsidRPr="00500033">
        <w:rPr>
          <w:sz w:val="24"/>
          <w:szCs w:val="24"/>
        </w:rPr>
        <w:t>Расписка о приеме документов для предоставления муниципальной услуги</w:t>
      </w:r>
    </w:p>
    <w:p w:rsidR="005C3560" w:rsidRPr="00500033" w:rsidRDefault="001706A3">
      <w:pPr>
        <w:spacing w:after="95"/>
        <w:ind w:left="-1" w:right="1581" w:firstLine="283"/>
        <w:rPr>
          <w:sz w:val="24"/>
          <w:szCs w:val="24"/>
        </w:rPr>
      </w:pPr>
      <w:r w:rsidRPr="00500033">
        <w:rPr>
          <w:sz w:val="24"/>
          <w:szCs w:val="24"/>
        </w:rPr>
        <w:t>Настоящим уведомляем о том, что для получения муниципальной услуги «Предоставление водных объектов или их частей, находящихся в собственности местного самоуправления, в пользование на основании договоров водопользования» от Вас приняты следующие документы:</w:t>
      </w:r>
    </w:p>
    <w:p w:rsidR="005C3560" w:rsidRPr="00500033" w:rsidRDefault="001706A3">
      <w:pPr>
        <w:spacing w:after="496" w:line="259" w:lineRule="auto"/>
        <w:ind w:left="-67" w:right="0" w:firstLine="0"/>
        <w:jc w:val="left"/>
        <w:rPr>
          <w:sz w:val="24"/>
          <w:szCs w:val="24"/>
        </w:rPr>
      </w:pPr>
      <w:r w:rsidRPr="00500033">
        <w:rPr>
          <w:rFonts w:ascii="Calibri" w:eastAsia="Calibri" w:hAnsi="Calibri" w:cs="Calibri"/>
          <w:noProof/>
          <w:sz w:val="24"/>
          <w:szCs w:val="24"/>
        </w:rPr>
        <mc:AlternateContent>
          <mc:Choice Requires="wpg">
            <w:drawing>
              <wp:inline distT="0" distB="0" distL="0" distR="0">
                <wp:extent cx="5766435" cy="2653970"/>
                <wp:effectExtent l="0" t="0" r="0" b="0"/>
                <wp:docPr id="101858" name="Group 101858"/>
                <wp:cNvGraphicFramePr/>
                <a:graphic xmlns:a="http://schemas.openxmlformats.org/drawingml/2006/main">
                  <a:graphicData uri="http://schemas.microsoft.com/office/word/2010/wordprocessingGroup">
                    <wpg:wgp>
                      <wpg:cNvGrpSpPr/>
                      <wpg:grpSpPr>
                        <a:xfrm>
                          <a:off x="0" y="0"/>
                          <a:ext cx="5766435" cy="2653970"/>
                          <a:chOff x="0" y="0"/>
                          <a:chExt cx="5766435" cy="2653970"/>
                        </a:xfrm>
                      </wpg:grpSpPr>
                      <wps:wsp>
                        <wps:cNvPr id="20088" name="Rectangle 20088"/>
                        <wps:cNvSpPr/>
                        <wps:spPr>
                          <a:xfrm>
                            <a:off x="105689" y="314846"/>
                            <a:ext cx="225596" cy="215113"/>
                          </a:xfrm>
                          <a:prstGeom prst="rect">
                            <a:avLst/>
                          </a:prstGeom>
                          <a:ln>
                            <a:noFill/>
                          </a:ln>
                        </wps:spPr>
                        <wps:txbx>
                          <w:txbxContent>
                            <w:p w:rsidR="00500033" w:rsidRDefault="00500033">
                              <w:pPr>
                                <w:spacing w:after="160" w:line="259" w:lineRule="auto"/>
                                <w:ind w:right="0" w:firstLine="0"/>
                                <w:jc w:val="left"/>
                              </w:pPr>
                              <w:r>
                                <w:t>№</w:t>
                              </w:r>
                            </w:p>
                          </w:txbxContent>
                        </wps:txbx>
                        <wps:bodyPr horzOverflow="overflow" vert="horz" lIns="0" tIns="0" rIns="0" bIns="0" rtlCol="0">
                          <a:noAutofit/>
                        </wps:bodyPr>
                      </wps:wsp>
                      <wps:wsp>
                        <wps:cNvPr id="20089" name="Rectangle 20089"/>
                        <wps:cNvSpPr/>
                        <wps:spPr>
                          <a:xfrm>
                            <a:off x="275311" y="314846"/>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090" name="Rectangle 20090"/>
                        <wps:cNvSpPr/>
                        <wps:spPr>
                          <a:xfrm>
                            <a:off x="70663" y="519138"/>
                            <a:ext cx="318767" cy="215113"/>
                          </a:xfrm>
                          <a:prstGeom prst="rect">
                            <a:avLst/>
                          </a:prstGeom>
                          <a:ln>
                            <a:noFill/>
                          </a:ln>
                        </wps:spPr>
                        <wps:txbx>
                          <w:txbxContent>
                            <w:p w:rsidR="00500033" w:rsidRDefault="00500033">
                              <w:pPr>
                                <w:spacing w:after="160" w:line="259" w:lineRule="auto"/>
                                <w:ind w:right="0" w:firstLine="0"/>
                                <w:jc w:val="left"/>
                              </w:pPr>
                              <w:r>
                                <w:t>п/п</w:t>
                              </w:r>
                            </w:p>
                          </w:txbxContent>
                        </wps:txbx>
                        <wps:bodyPr horzOverflow="overflow" vert="horz" lIns="0" tIns="0" rIns="0" bIns="0" rtlCol="0">
                          <a:noAutofit/>
                        </wps:bodyPr>
                      </wps:wsp>
                      <wps:wsp>
                        <wps:cNvPr id="20091" name="Rectangle 20091"/>
                        <wps:cNvSpPr/>
                        <wps:spPr>
                          <a:xfrm>
                            <a:off x="460718" y="314846"/>
                            <a:ext cx="1244799" cy="215113"/>
                          </a:xfrm>
                          <a:prstGeom prst="rect">
                            <a:avLst/>
                          </a:prstGeom>
                          <a:ln>
                            <a:noFill/>
                          </a:ln>
                        </wps:spPr>
                        <wps:txbx>
                          <w:txbxContent>
                            <w:p w:rsidR="00500033" w:rsidRDefault="00500033">
                              <w:pPr>
                                <w:spacing w:after="160" w:line="259" w:lineRule="auto"/>
                                <w:ind w:right="0" w:firstLine="0"/>
                                <w:jc w:val="left"/>
                              </w:pPr>
                              <w:r>
                                <w:t>Наименован</w:t>
                              </w:r>
                            </w:p>
                          </w:txbxContent>
                        </wps:txbx>
                        <wps:bodyPr horzOverflow="overflow" vert="horz" lIns="0" tIns="0" rIns="0" bIns="0" rtlCol="0">
                          <a:noAutofit/>
                        </wps:bodyPr>
                      </wps:wsp>
                      <wps:wsp>
                        <wps:cNvPr id="20092" name="Rectangle 20092"/>
                        <wps:cNvSpPr/>
                        <wps:spPr>
                          <a:xfrm>
                            <a:off x="420446" y="519138"/>
                            <a:ext cx="231508" cy="215113"/>
                          </a:xfrm>
                          <a:prstGeom prst="rect">
                            <a:avLst/>
                          </a:prstGeom>
                          <a:ln>
                            <a:noFill/>
                          </a:ln>
                        </wps:spPr>
                        <wps:txbx>
                          <w:txbxContent>
                            <w:p w:rsidR="00500033" w:rsidRDefault="00500033">
                              <w:pPr>
                                <w:spacing w:after="160" w:line="259" w:lineRule="auto"/>
                                <w:ind w:right="0" w:firstLine="0"/>
                                <w:jc w:val="left"/>
                              </w:pPr>
                              <w:r>
                                <w:t>ие</w:t>
                              </w:r>
                            </w:p>
                          </w:txbxContent>
                        </wps:txbx>
                        <wps:bodyPr horzOverflow="overflow" vert="horz" lIns="0" tIns="0" rIns="0" bIns="0" rtlCol="0">
                          <a:noAutofit/>
                        </wps:bodyPr>
                      </wps:wsp>
                      <wps:wsp>
                        <wps:cNvPr id="20093" name="Rectangle 20093"/>
                        <wps:cNvSpPr/>
                        <wps:spPr>
                          <a:xfrm>
                            <a:off x="594512"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094" name="Rectangle 20094"/>
                        <wps:cNvSpPr/>
                        <wps:spPr>
                          <a:xfrm>
                            <a:off x="638962" y="519138"/>
                            <a:ext cx="1061059" cy="215113"/>
                          </a:xfrm>
                          <a:prstGeom prst="rect">
                            <a:avLst/>
                          </a:prstGeom>
                          <a:ln>
                            <a:noFill/>
                          </a:ln>
                        </wps:spPr>
                        <wps:txbx>
                          <w:txbxContent>
                            <w:p w:rsidR="00500033" w:rsidRDefault="00500033">
                              <w:pPr>
                                <w:spacing w:after="160" w:line="259" w:lineRule="auto"/>
                                <w:ind w:right="0" w:firstLine="0"/>
                                <w:jc w:val="left"/>
                              </w:pPr>
                              <w:r>
                                <w:t>документа</w:t>
                              </w:r>
                            </w:p>
                          </w:txbxContent>
                        </wps:txbx>
                        <wps:bodyPr horzOverflow="overflow" vert="horz" lIns="0" tIns="0" rIns="0" bIns="0" rtlCol="0">
                          <a:noAutofit/>
                        </wps:bodyPr>
                      </wps:wsp>
                      <wps:wsp>
                        <wps:cNvPr id="20095" name="Rectangle 20095"/>
                        <wps:cNvSpPr/>
                        <wps:spPr>
                          <a:xfrm>
                            <a:off x="1770152" y="110553"/>
                            <a:ext cx="404607" cy="215113"/>
                          </a:xfrm>
                          <a:prstGeom prst="rect">
                            <a:avLst/>
                          </a:prstGeom>
                          <a:ln>
                            <a:noFill/>
                          </a:ln>
                        </wps:spPr>
                        <wps:txbx>
                          <w:txbxContent>
                            <w:p w:rsidR="00500033" w:rsidRDefault="00500033">
                              <w:pPr>
                                <w:spacing w:after="160" w:line="259" w:lineRule="auto"/>
                                <w:ind w:right="0" w:firstLine="0"/>
                                <w:jc w:val="left"/>
                              </w:pPr>
                              <w:r>
                                <w:t>Вид</w:t>
                              </w:r>
                            </w:p>
                          </w:txbxContent>
                        </wps:txbx>
                        <wps:bodyPr horzOverflow="overflow" vert="horz" lIns="0" tIns="0" rIns="0" bIns="0" rtlCol="0">
                          <a:noAutofit/>
                        </wps:bodyPr>
                      </wps:wsp>
                      <wps:wsp>
                        <wps:cNvPr id="20096" name="Rectangle 20096"/>
                        <wps:cNvSpPr/>
                        <wps:spPr>
                          <a:xfrm>
                            <a:off x="2074367" y="110553"/>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097" name="Rectangle 20097"/>
                        <wps:cNvSpPr/>
                        <wps:spPr>
                          <a:xfrm>
                            <a:off x="2118818" y="110553"/>
                            <a:ext cx="1061059" cy="215113"/>
                          </a:xfrm>
                          <a:prstGeom prst="rect">
                            <a:avLst/>
                          </a:prstGeom>
                          <a:ln>
                            <a:noFill/>
                          </a:ln>
                        </wps:spPr>
                        <wps:txbx>
                          <w:txbxContent>
                            <w:p w:rsidR="00500033" w:rsidRDefault="00500033">
                              <w:pPr>
                                <w:spacing w:after="160" w:line="259" w:lineRule="auto"/>
                                <w:ind w:right="0" w:firstLine="0"/>
                                <w:jc w:val="left"/>
                              </w:pPr>
                              <w:r>
                                <w:t>документа</w:t>
                              </w:r>
                            </w:p>
                          </w:txbxContent>
                        </wps:txbx>
                        <wps:bodyPr horzOverflow="overflow" vert="horz" lIns="0" tIns="0" rIns="0" bIns="0" rtlCol="0">
                          <a:noAutofit/>
                        </wps:bodyPr>
                      </wps:wsp>
                      <wps:wsp>
                        <wps:cNvPr id="20098" name="Rectangle 20098"/>
                        <wps:cNvSpPr/>
                        <wps:spPr>
                          <a:xfrm>
                            <a:off x="2916784" y="110553"/>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101465" name="Rectangle 101465"/>
                        <wps:cNvSpPr/>
                        <wps:spPr>
                          <a:xfrm>
                            <a:off x="1998980" y="314846"/>
                            <a:ext cx="995319" cy="215113"/>
                          </a:xfrm>
                          <a:prstGeom prst="rect">
                            <a:avLst/>
                          </a:prstGeom>
                          <a:ln>
                            <a:noFill/>
                          </a:ln>
                        </wps:spPr>
                        <wps:txbx>
                          <w:txbxContent>
                            <w:p w:rsidR="00500033" w:rsidRDefault="00500033">
                              <w:pPr>
                                <w:spacing w:after="160" w:line="259" w:lineRule="auto"/>
                                <w:ind w:right="0" w:firstLine="0"/>
                                <w:jc w:val="left"/>
                              </w:pPr>
                              <w:r>
                                <w:t>оригинал,</w:t>
                              </w:r>
                            </w:p>
                          </w:txbxContent>
                        </wps:txbx>
                        <wps:bodyPr horzOverflow="overflow" vert="horz" lIns="0" tIns="0" rIns="0" bIns="0" rtlCol="0">
                          <a:noAutofit/>
                        </wps:bodyPr>
                      </wps:wsp>
                      <wps:wsp>
                        <wps:cNvPr id="101464" name="Rectangle 101464"/>
                        <wps:cNvSpPr/>
                        <wps:spPr>
                          <a:xfrm>
                            <a:off x="1939773" y="314846"/>
                            <a:ext cx="78746" cy="215113"/>
                          </a:xfrm>
                          <a:prstGeom prst="rect">
                            <a:avLst/>
                          </a:prstGeom>
                          <a:ln>
                            <a:noFill/>
                          </a:ln>
                        </wps:spPr>
                        <wps:txbx>
                          <w:txbxContent>
                            <w:p w:rsidR="00500033" w:rsidRDefault="00500033">
                              <w:pPr>
                                <w:spacing w:after="160" w:line="259" w:lineRule="auto"/>
                                <w:ind w:right="0" w:firstLine="0"/>
                                <w:jc w:val="left"/>
                              </w:pPr>
                              <w:r>
                                <w:t>(</w:t>
                              </w:r>
                            </w:p>
                          </w:txbxContent>
                        </wps:txbx>
                        <wps:bodyPr horzOverflow="overflow" vert="horz" lIns="0" tIns="0" rIns="0" bIns="0" rtlCol="0">
                          <a:noAutofit/>
                        </wps:bodyPr>
                      </wps:wsp>
                      <wps:wsp>
                        <wps:cNvPr id="20100" name="Rectangle 20100"/>
                        <wps:cNvSpPr/>
                        <wps:spPr>
                          <a:xfrm>
                            <a:off x="2747162" y="314846"/>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01" name="Rectangle 20101"/>
                        <wps:cNvSpPr/>
                        <wps:spPr>
                          <a:xfrm>
                            <a:off x="1560703" y="519138"/>
                            <a:ext cx="1368948" cy="215113"/>
                          </a:xfrm>
                          <a:prstGeom prst="rect">
                            <a:avLst/>
                          </a:prstGeom>
                          <a:ln>
                            <a:noFill/>
                          </a:ln>
                        </wps:spPr>
                        <wps:txbx>
                          <w:txbxContent>
                            <w:p w:rsidR="00500033" w:rsidRDefault="00500033">
                              <w:pPr>
                                <w:spacing w:after="160" w:line="259" w:lineRule="auto"/>
                                <w:ind w:right="0" w:firstLine="0"/>
                                <w:jc w:val="left"/>
                              </w:pPr>
                              <w:r>
                                <w:t>нотариальная</w:t>
                              </w:r>
                            </w:p>
                          </w:txbxContent>
                        </wps:txbx>
                        <wps:bodyPr horzOverflow="overflow" vert="horz" lIns="0" tIns="0" rIns="0" bIns="0" rtlCol="0">
                          <a:noAutofit/>
                        </wps:bodyPr>
                      </wps:wsp>
                      <wps:wsp>
                        <wps:cNvPr id="20102" name="Rectangle 20102"/>
                        <wps:cNvSpPr/>
                        <wps:spPr>
                          <a:xfrm>
                            <a:off x="2589988"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03" name="Rectangle 20103"/>
                        <wps:cNvSpPr/>
                        <wps:spPr>
                          <a:xfrm>
                            <a:off x="2634438" y="519138"/>
                            <a:ext cx="654087" cy="215113"/>
                          </a:xfrm>
                          <a:prstGeom prst="rect">
                            <a:avLst/>
                          </a:prstGeom>
                          <a:ln>
                            <a:noFill/>
                          </a:ln>
                        </wps:spPr>
                        <wps:txbx>
                          <w:txbxContent>
                            <w:p w:rsidR="00500033" w:rsidRDefault="00500033">
                              <w:pPr>
                                <w:spacing w:after="160" w:line="259" w:lineRule="auto"/>
                                <w:ind w:right="0" w:firstLine="0"/>
                                <w:jc w:val="left"/>
                              </w:pPr>
                              <w:r>
                                <w:t>копия,</w:t>
                              </w:r>
                            </w:p>
                          </w:txbxContent>
                        </wps:txbx>
                        <wps:bodyPr horzOverflow="overflow" vert="horz" lIns="0" tIns="0" rIns="0" bIns="0" rtlCol="0">
                          <a:noAutofit/>
                        </wps:bodyPr>
                      </wps:wsp>
                      <wps:wsp>
                        <wps:cNvPr id="20104" name="Rectangle 20104"/>
                        <wps:cNvSpPr/>
                        <wps:spPr>
                          <a:xfrm>
                            <a:off x="3126232"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05" name="Rectangle 20105"/>
                        <wps:cNvSpPr/>
                        <wps:spPr>
                          <a:xfrm>
                            <a:off x="1879143" y="723430"/>
                            <a:ext cx="1235104" cy="215113"/>
                          </a:xfrm>
                          <a:prstGeom prst="rect">
                            <a:avLst/>
                          </a:prstGeom>
                          <a:ln>
                            <a:noFill/>
                          </a:ln>
                        </wps:spPr>
                        <wps:txbx>
                          <w:txbxContent>
                            <w:p w:rsidR="00500033" w:rsidRDefault="00500033">
                              <w:pPr>
                                <w:spacing w:after="160" w:line="259" w:lineRule="auto"/>
                                <w:ind w:right="0" w:firstLine="0"/>
                                <w:jc w:val="left"/>
                              </w:pPr>
                              <w:r>
                                <w:t>ксерокопия)</w:t>
                              </w:r>
                            </w:p>
                          </w:txbxContent>
                        </wps:txbx>
                        <wps:bodyPr horzOverflow="overflow" vert="horz" lIns="0" tIns="0" rIns="0" bIns="0" rtlCol="0">
                          <a:noAutofit/>
                        </wps:bodyPr>
                      </wps:wsp>
                      <wps:wsp>
                        <wps:cNvPr id="20106" name="Rectangle 20106"/>
                        <wps:cNvSpPr/>
                        <wps:spPr>
                          <a:xfrm>
                            <a:off x="3614433" y="110553"/>
                            <a:ext cx="1071700" cy="215113"/>
                          </a:xfrm>
                          <a:prstGeom prst="rect">
                            <a:avLst/>
                          </a:prstGeom>
                          <a:ln>
                            <a:noFill/>
                          </a:ln>
                        </wps:spPr>
                        <wps:txbx>
                          <w:txbxContent>
                            <w:p w:rsidR="00500033" w:rsidRDefault="00500033">
                              <w:pPr>
                                <w:spacing w:after="160" w:line="259" w:lineRule="auto"/>
                                <w:ind w:right="0" w:firstLine="0"/>
                                <w:jc w:val="left"/>
                              </w:pPr>
                              <w:r>
                                <w:t>Реквизиты</w:t>
                              </w:r>
                            </w:p>
                          </w:txbxContent>
                        </wps:txbx>
                        <wps:bodyPr horzOverflow="overflow" vert="horz" lIns="0" tIns="0" rIns="0" bIns="0" rtlCol="0">
                          <a:noAutofit/>
                        </wps:bodyPr>
                      </wps:wsp>
                      <wps:wsp>
                        <wps:cNvPr id="20107" name="Rectangle 20107"/>
                        <wps:cNvSpPr/>
                        <wps:spPr>
                          <a:xfrm>
                            <a:off x="4420223" y="110553"/>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08" name="Rectangle 20108"/>
                        <wps:cNvSpPr/>
                        <wps:spPr>
                          <a:xfrm>
                            <a:off x="3403486" y="314846"/>
                            <a:ext cx="1061059" cy="215113"/>
                          </a:xfrm>
                          <a:prstGeom prst="rect">
                            <a:avLst/>
                          </a:prstGeom>
                          <a:ln>
                            <a:noFill/>
                          </a:ln>
                        </wps:spPr>
                        <wps:txbx>
                          <w:txbxContent>
                            <w:p w:rsidR="00500033" w:rsidRDefault="00500033">
                              <w:pPr>
                                <w:spacing w:after="160" w:line="259" w:lineRule="auto"/>
                                <w:ind w:right="0" w:firstLine="0"/>
                                <w:jc w:val="left"/>
                              </w:pPr>
                              <w:r>
                                <w:t>документа</w:t>
                              </w:r>
                            </w:p>
                          </w:txbxContent>
                        </wps:txbx>
                        <wps:bodyPr horzOverflow="overflow" vert="horz" lIns="0" tIns="0" rIns="0" bIns="0" rtlCol="0">
                          <a:noAutofit/>
                        </wps:bodyPr>
                      </wps:wsp>
                      <wps:wsp>
                        <wps:cNvPr id="20109" name="Rectangle 20109"/>
                        <wps:cNvSpPr/>
                        <wps:spPr>
                          <a:xfrm>
                            <a:off x="4201452" y="314846"/>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101467" name="Rectangle 101467"/>
                        <wps:cNvSpPr/>
                        <wps:spPr>
                          <a:xfrm>
                            <a:off x="4305110" y="314846"/>
                            <a:ext cx="433694" cy="215113"/>
                          </a:xfrm>
                          <a:prstGeom prst="rect">
                            <a:avLst/>
                          </a:prstGeom>
                          <a:ln>
                            <a:noFill/>
                          </a:ln>
                        </wps:spPr>
                        <wps:txbx>
                          <w:txbxContent>
                            <w:p w:rsidR="00500033" w:rsidRDefault="00500033">
                              <w:pPr>
                                <w:spacing w:after="160" w:line="259" w:lineRule="auto"/>
                                <w:ind w:right="0" w:firstLine="0"/>
                                <w:jc w:val="left"/>
                              </w:pPr>
                              <w:r>
                                <w:t>дата</w:t>
                              </w:r>
                            </w:p>
                          </w:txbxContent>
                        </wps:txbx>
                        <wps:bodyPr horzOverflow="overflow" vert="horz" lIns="0" tIns="0" rIns="0" bIns="0" rtlCol="0">
                          <a:noAutofit/>
                        </wps:bodyPr>
                      </wps:wsp>
                      <wps:wsp>
                        <wps:cNvPr id="101466" name="Rectangle 101466"/>
                        <wps:cNvSpPr/>
                        <wps:spPr>
                          <a:xfrm>
                            <a:off x="4245902" y="314846"/>
                            <a:ext cx="78746" cy="215113"/>
                          </a:xfrm>
                          <a:prstGeom prst="rect">
                            <a:avLst/>
                          </a:prstGeom>
                          <a:ln>
                            <a:noFill/>
                          </a:ln>
                        </wps:spPr>
                        <wps:txbx>
                          <w:txbxContent>
                            <w:p w:rsidR="00500033" w:rsidRDefault="00500033">
                              <w:pPr>
                                <w:spacing w:after="160" w:line="259" w:lineRule="auto"/>
                                <w:ind w:right="0" w:firstLine="0"/>
                                <w:jc w:val="left"/>
                              </w:pPr>
                              <w:r>
                                <w:t>(</w:t>
                              </w:r>
                            </w:p>
                          </w:txbxContent>
                        </wps:txbx>
                        <wps:bodyPr horzOverflow="overflow" vert="horz" lIns="0" tIns="0" rIns="0" bIns="0" rtlCol="0">
                          <a:noAutofit/>
                        </wps:bodyPr>
                      </wps:wsp>
                      <wps:wsp>
                        <wps:cNvPr id="20111" name="Rectangle 20111"/>
                        <wps:cNvSpPr/>
                        <wps:spPr>
                          <a:xfrm>
                            <a:off x="4631195" y="314846"/>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12" name="Rectangle 20112"/>
                        <wps:cNvSpPr/>
                        <wps:spPr>
                          <a:xfrm>
                            <a:off x="3278569" y="519138"/>
                            <a:ext cx="800465" cy="215113"/>
                          </a:xfrm>
                          <a:prstGeom prst="rect">
                            <a:avLst/>
                          </a:prstGeom>
                          <a:ln>
                            <a:noFill/>
                          </a:ln>
                        </wps:spPr>
                        <wps:txbx>
                          <w:txbxContent>
                            <w:p w:rsidR="00500033" w:rsidRDefault="00500033">
                              <w:pPr>
                                <w:spacing w:after="160" w:line="259" w:lineRule="auto"/>
                                <w:ind w:right="0" w:firstLine="0"/>
                                <w:jc w:val="left"/>
                              </w:pPr>
                              <w:r>
                                <w:t>выдачи,</w:t>
                              </w:r>
                            </w:p>
                          </w:txbxContent>
                        </wps:txbx>
                        <wps:bodyPr horzOverflow="overflow" vert="horz" lIns="0" tIns="0" rIns="0" bIns="0" rtlCol="0">
                          <a:noAutofit/>
                        </wps:bodyPr>
                      </wps:wsp>
                      <wps:wsp>
                        <wps:cNvPr id="20113" name="Rectangle 20113"/>
                        <wps:cNvSpPr/>
                        <wps:spPr>
                          <a:xfrm>
                            <a:off x="3880421"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14" name="Rectangle 20114"/>
                        <wps:cNvSpPr/>
                        <wps:spPr>
                          <a:xfrm>
                            <a:off x="3924871" y="519138"/>
                            <a:ext cx="676789" cy="215113"/>
                          </a:xfrm>
                          <a:prstGeom prst="rect">
                            <a:avLst/>
                          </a:prstGeom>
                          <a:ln>
                            <a:noFill/>
                          </a:ln>
                        </wps:spPr>
                        <wps:txbx>
                          <w:txbxContent>
                            <w:p w:rsidR="00500033" w:rsidRDefault="00500033">
                              <w:pPr>
                                <w:spacing w:after="160" w:line="259" w:lineRule="auto"/>
                                <w:ind w:right="0" w:firstLine="0"/>
                                <w:jc w:val="left"/>
                              </w:pPr>
                              <w:r>
                                <w:t>номер,</w:t>
                              </w:r>
                            </w:p>
                          </w:txbxContent>
                        </wps:txbx>
                        <wps:bodyPr horzOverflow="overflow" vert="horz" lIns="0" tIns="0" rIns="0" bIns="0" rtlCol="0">
                          <a:noAutofit/>
                        </wps:bodyPr>
                      </wps:wsp>
                      <wps:wsp>
                        <wps:cNvPr id="20115" name="Rectangle 20115"/>
                        <wps:cNvSpPr/>
                        <wps:spPr>
                          <a:xfrm>
                            <a:off x="4433736"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16" name="Rectangle 20116"/>
                        <wps:cNvSpPr/>
                        <wps:spPr>
                          <a:xfrm>
                            <a:off x="4478186" y="519138"/>
                            <a:ext cx="369609" cy="215113"/>
                          </a:xfrm>
                          <a:prstGeom prst="rect">
                            <a:avLst/>
                          </a:prstGeom>
                          <a:ln>
                            <a:noFill/>
                          </a:ln>
                        </wps:spPr>
                        <wps:txbx>
                          <w:txbxContent>
                            <w:p w:rsidR="00500033" w:rsidRDefault="00500033">
                              <w:pPr>
                                <w:spacing w:after="160" w:line="259" w:lineRule="auto"/>
                                <w:ind w:right="0" w:firstLine="0"/>
                                <w:jc w:val="left"/>
                              </w:pPr>
                              <w:r>
                                <w:t>кем</w:t>
                              </w:r>
                            </w:p>
                          </w:txbxContent>
                        </wps:txbx>
                        <wps:bodyPr horzOverflow="overflow" vert="horz" lIns="0" tIns="0" rIns="0" bIns="0" rtlCol="0">
                          <a:noAutofit/>
                        </wps:bodyPr>
                      </wps:wsp>
                      <wps:wsp>
                        <wps:cNvPr id="20117" name="Rectangle 20117"/>
                        <wps:cNvSpPr/>
                        <wps:spPr>
                          <a:xfrm>
                            <a:off x="4756087"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18" name="Rectangle 20118"/>
                        <wps:cNvSpPr/>
                        <wps:spPr>
                          <a:xfrm>
                            <a:off x="3530244" y="723430"/>
                            <a:ext cx="681518" cy="215113"/>
                          </a:xfrm>
                          <a:prstGeom prst="rect">
                            <a:avLst/>
                          </a:prstGeom>
                          <a:ln>
                            <a:noFill/>
                          </a:ln>
                        </wps:spPr>
                        <wps:txbx>
                          <w:txbxContent>
                            <w:p w:rsidR="00500033" w:rsidRDefault="00500033">
                              <w:pPr>
                                <w:spacing w:after="160" w:line="259" w:lineRule="auto"/>
                                <w:ind w:right="0" w:firstLine="0"/>
                                <w:jc w:val="left"/>
                              </w:pPr>
                              <w:r>
                                <w:t>выдан,</w:t>
                              </w:r>
                            </w:p>
                          </w:txbxContent>
                        </wps:txbx>
                        <wps:bodyPr horzOverflow="overflow" vert="horz" lIns="0" tIns="0" rIns="0" bIns="0" rtlCol="0">
                          <a:noAutofit/>
                        </wps:bodyPr>
                      </wps:wsp>
                      <wps:wsp>
                        <wps:cNvPr id="20119" name="Rectangle 20119"/>
                        <wps:cNvSpPr/>
                        <wps:spPr>
                          <a:xfrm>
                            <a:off x="4042664" y="723430"/>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20" name="Rectangle 20120"/>
                        <wps:cNvSpPr/>
                        <wps:spPr>
                          <a:xfrm>
                            <a:off x="4087114" y="723430"/>
                            <a:ext cx="555005" cy="215113"/>
                          </a:xfrm>
                          <a:prstGeom prst="rect">
                            <a:avLst/>
                          </a:prstGeom>
                          <a:ln>
                            <a:noFill/>
                          </a:ln>
                        </wps:spPr>
                        <wps:txbx>
                          <w:txbxContent>
                            <w:p w:rsidR="00500033" w:rsidRDefault="00500033">
                              <w:pPr>
                                <w:spacing w:after="160" w:line="259" w:lineRule="auto"/>
                                <w:ind w:right="0" w:firstLine="0"/>
                                <w:jc w:val="left"/>
                              </w:pPr>
                              <w:r>
                                <w:t>иное)</w:t>
                              </w:r>
                            </w:p>
                          </w:txbxContent>
                        </wps:txbx>
                        <wps:bodyPr horzOverflow="overflow" vert="horz" lIns="0" tIns="0" rIns="0" bIns="0" rtlCol="0">
                          <a:noAutofit/>
                        </wps:bodyPr>
                      </wps:wsp>
                      <wps:wsp>
                        <wps:cNvPr id="20121" name="Rectangle 20121"/>
                        <wps:cNvSpPr/>
                        <wps:spPr>
                          <a:xfrm>
                            <a:off x="4895127" y="314846"/>
                            <a:ext cx="1064370" cy="215113"/>
                          </a:xfrm>
                          <a:prstGeom prst="rect">
                            <a:avLst/>
                          </a:prstGeom>
                          <a:ln>
                            <a:noFill/>
                          </a:ln>
                        </wps:spPr>
                        <wps:txbx>
                          <w:txbxContent>
                            <w:p w:rsidR="00500033" w:rsidRDefault="00500033">
                              <w:pPr>
                                <w:spacing w:after="160" w:line="259" w:lineRule="auto"/>
                                <w:ind w:right="0" w:firstLine="0"/>
                                <w:jc w:val="left"/>
                              </w:pPr>
                              <w:r>
                                <w:t>Количеств</w:t>
                              </w:r>
                            </w:p>
                          </w:txbxContent>
                        </wps:txbx>
                        <wps:bodyPr horzOverflow="overflow" vert="horz" lIns="0" tIns="0" rIns="0" bIns="0" rtlCol="0">
                          <a:noAutofit/>
                        </wps:bodyPr>
                      </wps:wsp>
                      <wps:wsp>
                        <wps:cNvPr id="20122" name="Rectangle 20122"/>
                        <wps:cNvSpPr/>
                        <wps:spPr>
                          <a:xfrm>
                            <a:off x="4971936" y="519138"/>
                            <a:ext cx="118237" cy="215113"/>
                          </a:xfrm>
                          <a:prstGeom prst="rect">
                            <a:avLst/>
                          </a:prstGeom>
                          <a:ln>
                            <a:noFill/>
                          </a:ln>
                        </wps:spPr>
                        <wps:txbx>
                          <w:txbxContent>
                            <w:p w:rsidR="00500033" w:rsidRDefault="00500033">
                              <w:pPr>
                                <w:spacing w:after="160" w:line="259" w:lineRule="auto"/>
                                <w:ind w:right="0" w:firstLine="0"/>
                                <w:jc w:val="left"/>
                              </w:pPr>
                              <w:r>
                                <w:t>о</w:t>
                              </w:r>
                            </w:p>
                          </w:txbxContent>
                        </wps:txbx>
                        <wps:bodyPr horzOverflow="overflow" vert="horz" lIns="0" tIns="0" rIns="0" bIns="0" rtlCol="0">
                          <a:noAutofit/>
                        </wps:bodyPr>
                      </wps:wsp>
                      <wps:wsp>
                        <wps:cNvPr id="20123" name="Rectangle 20123"/>
                        <wps:cNvSpPr/>
                        <wps:spPr>
                          <a:xfrm>
                            <a:off x="5060836" y="519138"/>
                            <a:ext cx="59119" cy="215113"/>
                          </a:xfrm>
                          <a:prstGeom prst="rect">
                            <a:avLst/>
                          </a:prstGeom>
                          <a:ln>
                            <a:noFill/>
                          </a:ln>
                        </wps:spPr>
                        <wps:txbx>
                          <w:txbxContent>
                            <w:p w:rsidR="00500033" w:rsidRDefault="00500033">
                              <w:pPr>
                                <w:spacing w:after="160" w:line="259" w:lineRule="auto"/>
                                <w:ind w:right="0" w:firstLine="0"/>
                                <w:jc w:val="left"/>
                              </w:pPr>
                              <w:r>
                                <w:t xml:space="preserve"> </w:t>
                              </w:r>
                            </w:p>
                          </w:txbxContent>
                        </wps:txbx>
                        <wps:bodyPr horzOverflow="overflow" vert="horz" lIns="0" tIns="0" rIns="0" bIns="0" rtlCol="0">
                          <a:noAutofit/>
                        </wps:bodyPr>
                      </wps:wsp>
                      <wps:wsp>
                        <wps:cNvPr id="20124" name="Rectangle 20124"/>
                        <wps:cNvSpPr/>
                        <wps:spPr>
                          <a:xfrm>
                            <a:off x="5105286" y="519138"/>
                            <a:ext cx="682700" cy="215113"/>
                          </a:xfrm>
                          <a:prstGeom prst="rect">
                            <a:avLst/>
                          </a:prstGeom>
                          <a:ln>
                            <a:noFill/>
                          </a:ln>
                        </wps:spPr>
                        <wps:txbx>
                          <w:txbxContent>
                            <w:p w:rsidR="00500033" w:rsidRDefault="00500033">
                              <w:pPr>
                                <w:spacing w:after="160" w:line="259" w:lineRule="auto"/>
                                <w:ind w:right="0" w:firstLine="0"/>
                                <w:jc w:val="left"/>
                              </w:pPr>
                              <w:r>
                                <w:t>листов</w:t>
                              </w:r>
                            </w:p>
                          </w:txbxContent>
                        </wps:txbx>
                        <wps:bodyPr horzOverflow="overflow" vert="horz" lIns="0" tIns="0" rIns="0" bIns="0" rtlCol="0">
                          <a:noAutofit/>
                        </wps:bodyPr>
                      </wps:wsp>
                      <wps:wsp>
                        <wps:cNvPr id="20125" name="Shape 20125"/>
                        <wps:cNvSpPr/>
                        <wps:spPr>
                          <a:xfrm>
                            <a:off x="3175" y="3175"/>
                            <a:ext cx="0" cy="2647620"/>
                          </a:xfrm>
                          <a:custGeom>
                            <a:avLst/>
                            <a:gdLst/>
                            <a:ahLst/>
                            <a:cxnLst/>
                            <a:rect l="0" t="0" r="0" b="0"/>
                            <a:pathLst>
                              <a:path h="2647620">
                                <a:moveTo>
                                  <a:pt x="0" y="0"/>
                                </a:moveTo>
                                <a:lnTo>
                                  <a:pt x="0" y="264762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26" name="Shape 20126"/>
                        <wps:cNvSpPr/>
                        <wps:spPr>
                          <a:xfrm>
                            <a:off x="377825" y="3175"/>
                            <a:ext cx="0" cy="946709"/>
                          </a:xfrm>
                          <a:custGeom>
                            <a:avLst/>
                            <a:gdLst/>
                            <a:ahLst/>
                            <a:cxnLst/>
                            <a:rect l="0" t="0" r="0" b="0"/>
                            <a:pathLst>
                              <a:path h="946709">
                                <a:moveTo>
                                  <a:pt x="0" y="0"/>
                                </a:moveTo>
                                <a:lnTo>
                                  <a:pt x="0" y="946709"/>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27" name="Shape 20127"/>
                        <wps:cNvSpPr/>
                        <wps:spPr>
                          <a:xfrm>
                            <a:off x="377825" y="956234"/>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28" name="Shape 20128"/>
                        <wps:cNvSpPr/>
                        <wps:spPr>
                          <a:xfrm>
                            <a:off x="377825" y="1296416"/>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29" name="Shape 20129"/>
                        <wps:cNvSpPr/>
                        <wps:spPr>
                          <a:xfrm>
                            <a:off x="377825" y="1636598"/>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0" name="Shape 20130"/>
                        <wps:cNvSpPr/>
                        <wps:spPr>
                          <a:xfrm>
                            <a:off x="377825" y="1976780"/>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1" name="Shape 20131"/>
                        <wps:cNvSpPr/>
                        <wps:spPr>
                          <a:xfrm>
                            <a:off x="377825" y="2316963"/>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2" name="Shape 20132"/>
                        <wps:cNvSpPr/>
                        <wps:spPr>
                          <a:xfrm>
                            <a:off x="1479550" y="3175"/>
                            <a:ext cx="0" cy="946709"/>
                          </a:xfrm>
                          <a:custGeom>
                            <a:avLst/>
                            <a:gdLst/>
                            <a:ahLst/>
                            <a:cxnLst/>
                            <a:rect l="0" t="0" r="0" b="0"/>
                            <a:pathLst>
                              <a:path h="946709">
                                <a:moveTo>
                                  <a:pt x="0" y="0"/>
                                </a:moveTo>
                                <a:lnTo>
                                  <a:pt x="0" y="946709"/>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3" name="Shape 20133"/>
                        <wps:cNvSpPr/>
                        <wps:spPr>
                          <a:xfrm>
                            <a:off x="1479550" y="956234"/>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4" name="Shape 20134"/>
                        <wps:cNvSpPr/>
                        <wps:spPr>
                          <a:xfrm>
                            <a:off x="1479550" y="1296416"/>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5" name="Shape 20135"/>
                        <wps:cNvSpPr/>
                        <wps:spPr>
                          <a:xfrm>
                            <a:off x="1479550" y="1636598"/>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6" name="Shape 20136"/>
                        <wps:cNvSpPr/>
                        <wps:spPr>
                          <a:xfrm>
                            <a:off x="1479550" y="1976780"/>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7" name="Shape 20137"/>
                        <wps:cNvSpPr/>
                        <wps:spPr>
                          <a:xfrm>
                            <a:off x="1479550" y="2316963"/>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8" name="Shape 20138"/>
                        <wps:cNvSpPr/>
                        <wps:spPr>
                          <a:xfrm>
                            <a:off x="3207385" y="3175"/>
                            <a:ext cx="0" cy="946709"/>
                          </a:xfrm>
                          <a:custGeom>
                            <a:avLst/>
                            <a:gdLst/>
                            <a:ahLst/>
                            <a:cxnLst/>
                            <a:rect l="0" t="0" r="0" b="0"/>
                            <a:pathLst>
                              <a:path h="946709">
                                <a:moveTo>
                                  <a:pt x="0" y="0"/>
                                </a:moveTo>
                                <a:lnTo>
                                  <a:pt x="0" y="946709"/>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39" name="Shape 20139"/>
                        <wps:cNvSpPr/>
                        <wps:spPr>
                          <a:xfrm>
                            <a:off x="3207385" y="956234"/>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0" name="Shape 20140"/>
                        <wps:cNvSpPr/>
                        <wps:spPr>
                          <a:xfrm>
                            <a:off x="3207385" y="1296416"/>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1" name="Shape 20141"/>
                        <wps:cNvSpPr/>
                        <wps:spPr>
                          <a:xfrm>
                            <a:off x="3207385" y="1636598"/>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2" name="Shape 20142"/>
                        <wps:cNvSpPr/>
                        <wps:spPr>
                          <a:xfrm>
                            <a:off x="3207385" y="1976780"/>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3" name="Shape 20143"/>
                        <wps:cNvSpPr/>
                        <wps:spPr>
                          <a:xfrm>
                            <a:off x="3207385" y="2316963"/>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4" name="Shape 20144"/>
                        <wps:cNvSpPr/>
                        <wps:spPr>
                          <a:xfrm>
                            <a:off x="4827271" y="3175"/>
                            <a:ext cx="0" cy="946709"/>
                          </a:xfrm>
                          <a:custGeom>
                            <a:avLst/>
                            <a:gdLst/>
                            <a:ahLst/>
                            <a:cxnLst/>
                            <a:rect l="0" t="0" r="0" b="0"/>
                            <a:pathLst>
                              <a:path h="946709">
                                <a:moveTo>
                                  <a:pt x="0" y="0"/>
                                </a:moveTo>
                                <a:lnTo>
                                  <a:pt x="0" y="946709"/>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5" name="Shape 20145"/>
                        <wps:cNvSpPr/>
                        <wps:spPr>
                          <a:xfrm>
                            <a:off x="4827271" y="956234"/>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6" name="Shape 20146"/>
                        <wps:cNvSpPr/>
                        <wps:spPr>
                          <a:xfrm>
                            <a:off x="4827271" y="1296416"/>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7" name="Shape 20147"/>
                        <wps:cNvSpPr/>
                        <wps:spPr>
                          <a:xfrm>
                            <a:off x="4827271" y="1636598"/>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8" name="Shape 20148"/>
                        <wps:cNvSpPr/>
                        <wps:spPr>
                          <a:xfrm>
                            <a:off x="4827271" y="1976780"/>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49" name="Shape 20149"/>
                        <wps:cNvSpPr/>
                        <wps:spPr>
                          <a:xfrm>
                            <a:off x="4827271" y="2316963"/>
                            <a:ext cx="0" cy="333832"/>
                          </a:xfrm>
                          <a:custGeom>
                            <a:avLst/>
                            <a:gdLst/>
                            <a:ahLst/>
                            <a:cxnLst/>
                            <a:rect l="0" t="0" r="0" b="0"/>
                            <a:pathLst>
                              <a:path h="333832">
                                <a:moveTo>
                                  <a:pt x="0" y="0"/>
                                </a:moveTo>
                                <a:lnTo>
                                  <a:pt x="0" y="333832"/>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0" name="Shape 20150"/>
                        <wps:cNvSpPr/>
                        <wps:spPr>
                          <a:xfrm>
                            <a:off x="5763260" y="3175"/>
                            <a:ext cx="0" cy="2647620"/>
                          </a:xfrm>
                          <a:custGeom>
                            <a:avLst/>
                            <a:gdLst/>
                            <a:ahLst/>
                            <a:cxnLst/>
                            <a:rect l="0" t="0" r="0" b="0"/>
                            <a:pathLst>
                              <a:path h="2647620">
                                <a:moveTo>
                                  <a:pt x="0" y="0"/>
                                </a:moveTo>
                                <a:lnTo>
                                  <a:pt x="0" y="264762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1" name="Shape 20151"/>
                        <wps:cNvSpPr/>
                        <wps:spPr>
                          <a:xfrm>
                            <a:off x="0" y="0"/>
                            <a:ext cx="5766435" cy="0"/>
                          </a:xfrm>
                          <a:custGeom>
                            <a:avLst/>
                            <a:gdLst/>
                            <a:ahLst/>
                            <a:cxnLst/>
                            <a:rect l="0" t="0" r="0" b="0"/>
                            <a:pathLst>
                              <a:path w="5766435">
                                <a:moveTo>
                                  <a:pt x="0" y="0"/>
                                </a:moveTo>
                                <a:lnTo>
                                  <a:pt x="57664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2" name="Shape 20152"/>
                        <wps:cNvSpPr/>
                        <wps:spPr>
                          <a:xfrm>
                            <a:off x="6350" y="953059"/>
                            <a:ext cx="5753735" cy="0"/>
                          </a:xfrm>
                          <a:custGeom>
                            <a:avLst/>
                            <a:gdLst/>
                            <a:ahLst/>
                            <a:cxnLst/>
                            <a:rect l="0" t="0" r="0" b="0"/>
                            <a:pathLst>
                              <a:path w="5753735">
                                <a:moveTo>
                                  <a:pt x="0" y="0"/>
                                </a:moveTo>
                                <a:lnTo>
                                  <a:pt x="57537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3" name="Shape 20153"/>
                        <wps:cNvSpPr/>
                        <wps:spPr>
                          <a:xfrm>
                            <a:off x="6350" y="1293241"/>
                            <a:ext cx="5753735" cy="0"/>
                          </a:xfrm>
                          <a:custGeom>
                            <a:avLst/>
                            <a:gdLst/>
                            <a:ahLst/>
                            <a:cxnLst/>
                            <a:rect l="0" t="0" r="0" b="0"/>
                            <a:pathLst>
                              <a:path w="5753735">
                                <a:moveTo>
                                  <a:pt x="0" y="0"/>
                                </a:moveTo>
                                <a:lnTo>
                                  <a:pt x="57537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4" name="Shape 20154"/>
                        <wps:cNvSpPr/>
                        <wps:spPr>
                          <a:xfrm>
                            <a:off x="6350" y="1633423"/>
                            <a:ext cx="5753735" cy="0"/>
                          </a:xfrm>
                          <a:custGeom>
                            <a:avLst/>
                            <a:gdLst/>
                            <a:ahLst/>
                            <a:cxnLst/>
                            <a:rect l="0" t="0" r="0" b="0"/>
                            <a:pathLst>
                              <a:path w="5753735">
                                <a:moveTo>
                                  <a:pt x="0" y="0"/>
                                </a:moveTo>
                                <a:lnTo>
                                  <a:pt x="57537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5" name="Shape 20155"/>
                        <wps:cNvSpPr/>
                        <wps:spPr>
                          <a:xfrm>
                            <a:off x="6350" y="1973605"/>
                            <a:ext cx="5753735" cy="0"/>
                          </a:xfrm>
                          <a:custGeom>
                            <a:avLst/>
                            <a:gdLst/>
                            <a:ahLst/>
                            <a:cxnLst/>
                            <a:rect l="0" t="0" r="0" b="0"/>
                            <a:pathLst>
                              <a:path w="5753735">
                                <a:moveTo>
                                  <a:pt x="0" y="0"/>
                                </a:moveTo>
                                <a:lnTo>
                                  <a:pt x="57537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6" name="Shape 20156"/>
                        <wps:cNvSpPr/>
                        <wps:spPr>
                          <a:xfrm>
                            <a:off x="6350" y="2313788"/>
                            <a:ext cx="5753735" cy="0"/>
                          </a:xfrm>
                          <a:custGeom>
                            <a:avLst/>
                            <a:gdLst/>
                            <a:ahLst/>
                            <a:cxnLst/>
                            <a:rect l="0" t="0" r="0" b="0"/>
                            <a:pathLst>
                              <a:path w="5753735">
                                <a:moveTo>
                                  <a:pt x="0" y="0"/>
                                </a:moveTo>
                                <a:lnTo>
                                  <a:pt x="57537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0157" name="Shape 20157"/>
                        <wps:cNvSpPr/>
                        <wps:spPr>
                          <a:xfrm>
                            <a:off x="0" y="2653970"/>
                            <a:ext cx="5766435" cy="0"/>
                          </a:xfrm>
                          <a:custGeom>
                            <a:avLst/>
                            <a:gdLst/>
                            <a:ahLst/>
                            <a:cxnLst/>
                            <a:rect l="0" t="0" r="0" b="0"/>
                            <a:pathLst>
                              <a:path w="5766435">
                                <a:moveTo>
                                  <a:pt x="0" y="0"/>
                                </a:moveTo>
                                <a:lnTo>
                                  <a:pt x="576643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101858" o:spid="_x0000_s1026" style="width:454.05pt;height:208.95pt;mso-position-horizontal-relative:char;mso-position-vertical-relative:line" coordsize="57664,2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">
                <v:rect id="Rectangle 20088" o:spid="_x0000_s1027" style="position:absolute;left:1056;top:3148;width:225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" filled="f" stroked="f">
                  <v:textbox inset="0,0,0,0">
                    <w:txbxContent>
                      <w:p w:rsidR="00500033" w:rsidRDefault="00500033">
                        <w:pPr>
                          <w:spacing w:after="160" w:line="259" w:lineRule="auto"/>
                          <w:ind w:right="0" w:firstLine="0"/>
                          <w:jc w:val="left"/>
                        </w:pPr>
                        <w:r>
                          <w:t>№</w:t>
                        </w:r>
                      </w:p>
                    </w:txbxContent>
                  </v:textbox>
                </v:rect>
                <v:rect id="Rectangle 20089" o:spid="_x0000_s1028" style="position:absolute;left:2753;top:3148;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090" o:spid="_x0000_s1029" style="position:absolute;left:706;top:5191;width:318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" filled="f" stroked="f">
                  <v:textbox inset="0,0,0,0">
                    <w:txbxContent>
                      <w:p w:rsidR="00500033" w:rsidRDefault="00500033">
                        <w:pPr>
                          <w:spacing w:after="160" w:line="259" w:lineRule="auto"/>
                          <w:ind w:right="0" w:firstLine="0"/>
                          <w:jc w:val="left"/>
                        </w:pPr>
                        <w:r>
                          <w:t>п/п</w:t>
                        </w:r>
                      </w:p>
                    </w:txbxContent>
                  </v:textbox>
                </v:rect>
                <v:rect id="Rectangle 20091" o:spid="_x0000_s1030" style="position:absolute;left:4607;top:3148;width:1244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" filled="f" stroked="f">
                  <v:textbox inset="0,0,0,0">
                    <w:txbxContent>
                      <w:p w:rsidR="00500033" w:rsidRDefault="00500033">
                        <w:pPr>
                          <w:spacing w:after="160" w:line="259" w:lineRule="auto"/>
                          <w:ind w:right="0" w:firstLine="0"/>
                          <w:jc w:val="left"/>
                        </w:pPr>
                        <w:r>
                          <w:t>Наименован</w:t>
                        </w:r>
                      </w:p>
                    </w:txbxContent>
                  </v:textbox>
                </v:rect>
                <v:rect id="Rectangle 20092" o:spid="_x0000_s1031" style="position:absolute;left:4204;top:5191;width:231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" filled="f" stroked="f">
                  <v:textbox inset="0,0,0,0">
                    <w:txbxContent>
                      <w:p w:rsidR="00500033" w:rsidRDefault="00500033">
                        <w:pPr>
                          <w:spacing w:after="160" w:line="259" w:lineRule="auto"/>
                          <w:ind w:right="0" w:firstLine="0"/>
                          <w:jc w:val="left"/>
                        </w:pPr>
                        <w:r>
                          <w:t>ие</w:t>
                        </w:r>
                      </w:p>
                    </w:txbxContent>
                  </v:textbox>
                </v:rect>
                <v:rect id="Rectangle 20093" o:spid="_x0000_s1032" style="position:absolute;left:5945;top:5191;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" filled="f" stroked="f">
                  <v:textbox inset="0,0,0,0">
                    <w:txbxContent>
                      <w:p w:rsidR="00500033" w:rsidRDefault="00500033">
                        <w:pPr>
                          <w:spacing w:after="160" w:line="259" w:lineRule="auto"/>
                          <w:ind w:right="0" w:firstLine="0"/>
                          <w:jc w:val="left"/>
                        </w:pPr>
                        <w:r>
                          <w:t xml:space="preserve"> </w:t>
                        </w:r>
                      </w:p>
                    </w:txbxContent>
                  </v:textbox>
                </v:rect>
                <v:rect id="Rectangle 20094" o:spid="_x0000_s1033" style="position:absolute;left:6389;top:5191;width:1061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" filled="f" stroked="f">
                  <v:textbox inset="0,0,0,0">
                    <w:txbxContent>
                      <w:p w:rsidR="00500033" w:rsidRDefault="00500033">
                        <w:pPr>
                          <w:spacing w:after="160" w:line="259" w:lineRule="auto"/>
                          <w:ind w:right="0" w:firstLine="0"/>
                          <w:jc w:val="left"/>
                        </w:pPr>
                        <w:r>
                          <w:t>документа</w:t>
                        </w:r>
                      </w:p>
                    </w:txbxContent>
                  </v:textbox>
                </v:rect>
                <v:rect id="Rectangle 20095" o:spid="_x0000_s1034" style="position:absolute;left:17701;top:1105;width:404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" filled="f" stroked="f">
                  <v:textbox inset="0,0,0,0">
                    <w:txbxContent>
                      <w:p w:rsidR="00500033" w:rsidRDefault="00500033">
                        <w:pPr>
                          <w:spacing w:after="160" w:line="259" w:lineRule="auto"/>
                          <w:ind w:right="0" w:firstLine="0"/>
                          <w:jc w:val="left"/>
                        </w:pPr>
                        <w:r>
                          <w:t>Вид</w:t>
                        </w:r>
                      </w:p>
                    </w:txbxContent>
                  </v:textbox>
                </v:rect>
                <v:rect id="Rectangle 20096" o:spid="_x0000_s1035" style="position:absolute;left:20743;top:110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097" o:spid="_x0000_s1036" style="position:absolute;left:21188;top:1105;width:10610;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" filled="f" stroked="f">
                  <v:textbox inset="0,0,0,0">
                    <w:txbxContent>
                      <w:p w:rsidR="00500033" w:rsidRDefault="00500033">
                        <w:pPr>
                          <w:spacing w:after="160" w:line="259" w:lineRule="auto"/>
                          <w:ind w:right="0" w:firstLine="0"/>
                          <w:jc w:val="left"/>
                        </w:pPr>
                        <w:r>
                          <w:t>документа</w:t>
                        </w:r>
                      </w:p>
                    </w:txbxContent>
                  </v:textbox>
                </v:rect>
                <v:rect id="Rectangle 20098" o:spid="_x0000_s1037" style="position:absolute;left:29167;top:1105;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101465" o:spid="_x0000_s1038" style="position:absolute;left:19989;top:3148;width:995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" filled="f" stroked="f">
                  <v:textbox inset="0,0,0,0">
                    <w:txbxContent>
                      <w:p w:rsidR="00500033" w:rsidRDefault="00500033">
                        <w:pPr>
                          <w:spacing w:after="160" w:line="259" w:lineRule="auto"/>
                          <w:ind w:right="0" w:firstLine="0"/>
                          <w:jc w:val="left"/>
                        </w:pPr>
                        <w:r>
                          <w:t>оригинал,</w:t>
                        </w:r>
                      </w:p>
                    </w:txbxContent>
                  </v:textbox>
                </v:rect>
                <v:rect id="Rectangle 101464" o:spid="_x0000_s1039" style="position:absolute;left:19397;top:3148;width:78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" filled="f" stroked="f">
                  <v:textbox inset="0,0,0,0">
                    <w:txbxContent>
                      <w:p w:rsidR="00500033" w:rsidRDefault="00500033">
                        <w:pPr>
                          <w:spacing w:after="160" w:line="259" w:lineRule="auto"/>
                          <w:ind w:right="0" w:firstLine="0"/>
                          <w:jc w:val="left"/>
                        </w:pPr>
                        <w:r>
                          <w:t>(</w:t>
                        </w:r>
                      </w:p>
                    </w:txbxContent>
                  </v:textbox>
                </v:rect>
                <v:rect id="Rectangle 20100" o:spid="_x0000_s1040" style="position:absolute;left:27471;top:3148;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01" o:spid="_x0000_s1041" style="position:absolute;left:15607;top:5191;width:13689;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" filled="f" stroked="f">
                  <v:textbox inset="0,0,0,0">
                    <w:txbxContent>
                      <w:p w:rsidR="00500033" w:rsidRDefault="00500033">
                        <w:pPr>
                          <w:spacing w:after="160" w:line="259" w:lineRule="auto"/>
                          <w:ind w:right="0" w:firstLine="0"/>
                          <w:jc w:val="left"/>
                        </w:pPr>
                        <w:r>
                          <w:t>нотариальная</w:t>
                        </w:r>
                      </w:p>
                    </w:txbxContent>
                  </v:textbox>
                </v:rect>
                <v:rect id="Rectangle 20102" o:spid="_x0000_s1042" style="position:absolute;left:25899;top:5191;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03" o:spid="_x0000_s1043" style="position:absolute;left:26344;top:5191;width:654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" filled="f" stroked="f">
                  <v:textbox inset="0,0,0,0">
                    <w:txbxContent>
                      <w:p w:rsidR="00500033" w:rsidRDefault="00500033">
                        <w:pPr>
                          <w:spacing w:after="160" w:line="259" w:lineRule="auto"/>
                          <w:ind w:right="0" w:firstLine="0"/>
                          <w:jc w:val="left"/>
                        </w:pPr>
                        <w:r>
                          <w:t>копия,</w:t>
                        </w:r>
                      </w:p>
                    </w:txbxContent>
                  </v:textbox>
                </v:rect>
                <v:rect id="Rectangle 20104" o:spid="_x0000_s1044" style="position:absolute;left:31262;top:5191;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05" o:spid="_x0000_s1045" style="position:absolute;left:18791;top:7234;width:1235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" filled="f" stroked="f">
                  <v:textbox inset="0,0,0,0">
                    <w:txbxContent>
                      <w:p w:rsidR="00500033" w:rsidRDefault="00500033">
                        <w:pPr>
                          <w:spacing w:after="160" w:line="259" w:lineRule="auto"/>
                          <w:ind w:right="0" w:firstLine="0"/>
                          <w:jc w:val="left"/>
                        </w:pPr>
                        <w:r>
                          <w:t>ксерокопия)</w:t>
                        </w:r>
                      </w:p>
                    </w:txbxContent>
                  </v:textbox>
                </v:rect>
                <v:rect id="Rectangle 20106" o:spid="_x0000_s1046" style="position:absolute;left:36144;top:1105;width:10717;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" filled="f" stroked="f">
                  <v:textbox inset="0,0,0,0">
                    <w:txbxContent>
                      <w:p w:rsidR="00500033" w:rsidRDefault="00500033">
                        <w:pPr>
                          <w:spacing w:after="160" w:line="259" w:lineRule="auto"/>
                          <w:ind w:right="0" w:firstLine="0"/>
                          <w:jc w:val="left"/>
                        </w:pPr>
                        <w:r>
                          <w:t>Реквизиты</w:t>
                        </w:r>
                      </w:p>
                    </w:txbxContent>
                  </v:textbox>
                </v:rect>
                <v:rect id="Rectangle 20107" o:spid="_x0000_s1047" style="position:absolute;left:44202;top:1105;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" filled="f" stroked="f">
                  <v:textbox inset="0,0,0,0">
                    <w:txbxContent>
                      <w:p w:rsidR="00500033" w:rsidRDefault="00500033">
                        <w:pPr>
                          <w:spacing w:after="160" w:line="259" w:lineRule="auto"/>
                          <w:ind w:right="0" w:firstLine="0"/>
                          <w:jc w:val="left"/>
                        </w:pPr>
                        <w:r>
                          <w:t xml:space="preserve"> </w:t>
                        </w:r>
                      </w:p>
                    </w:txbxContent>
                  </v:textbox>
                </v:rect>
                <v:rect id="Rectangle 20108" o:spid="_x0000_s1048" style="position:absolute;left:34034;top:3148;width:1061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" filled="f" stroked="f">
                  <v:textbox inset="0,0,0,0">
                    <w:txbxContent>
                      <w:p w:rsidR="00500033" w:rsidRDefault="00500033">
                        <w:pPr>
                          <w:spacing w:after="160" w:line="259" w:lineRule="auto"/>
                          <w:ind w:right="0" w:firstLine="0"/>
                          <w:jc w:val="left"/>
                        </w:pPr>
                        <w:r>
                          <w:t>документа</w:t>
                        </w:r>
                      </w:p>
                    </w:txbxContent>
                  </v:textbox>
                </v:rect>
                <v:rect id="Rectangle 20109" o:spid="_x0000_s1049" style="position:absolute;left:42014;top:3148;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" filled="f" stroked="f">
                  <v:textbox inset="0,0,0,0">
                    <w:txbxContent>
                      <w:p w:rsidR="00500033" w:rsidRDefault="00500033">
                        <w:pPr>
                          <w:spacing w:after="160" w:line="259" w:lineRule="auto"/>
                          <w:ind w:right="0" w:firstLine="0"/>
                          <w:jc w:val="left"/>
                        </w:pPr>
                        <w:r>
                          <w:t xml:space="preserve"> </w:t>
                        </w:r>
                      </w:p>
                    </w:txbxContent>
                  </v:textbox>
                </v:rect>
                <v:rect id="Rectangle 101467" o:spid="_x0000_s1050" style="position:absolute;left:43051;top:3148;width:4337;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" filled="f" stroked="f">
                  <v:textbox inset="0,0,0,0">
                    <w:txbxContent>
                      <w:p w:rsidR="00500033" w:rsidRDefault="00500033">
                        <w:pPr>
                          <w:spacing w:after="160" w:line="259" w:lineRule="auto"/>
                          <w:ind w:right="0" w:firstLine="0"/>
                          <w:jc w:val="left"/>
                        </w:pPr>
                        <w:r>
                          <w:t>дата</w:t>
                        </w:r>
                      </w:p>
                    </w:txbxContent>
                  </v:textbox>
                </v:rect>
                <v:rect id="Rectangle 101466" o:spid="_x0000_s1051" style="position:absolute;left:42459;top:3148;width:787;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" filled="f" stroked="f">
                  <v:textbox inset="0,0,0,0">
                    <w:txbxContent>
                      <w:p w:rsidR="00500033" w:rsidRDefault="00500033">
                        <w:pPr>
                          <w:spacing w:after="160" w:line="259" w:lineRule="auto"/>
                          <w:ind w:right="0" w:firstLine="0"/>
                          <w:jc w:val="left"/>
                        </w:pPr>
                        <w:r>
                          <w:t>(</w:t>
                        </w:r>
                      </w:p>
                    </w:txbxContent>
                  </v:textbox>
                </v:rect>
                <v:rect id="Rectangle 20111" o:spid="_x0000_s1052" style="position:absolute;left:46311;top:3148;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12" o:spid="_x0000_s1053" style="position:absolute;left:32785;top:5191;width:800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" filled="f" stroked="f">
                  <v:textbox inset="0,0,0,0">
                    <w:txbxContent>
                      <w:p w:rsidR="00500033" w:rsidRDefault="00500033">
                        <w:pPr>
                          <w:spacing w:after="160" w:line="259" w:lineRule="auto"/>
                          <w:ind w:right="0" w:firstLine="0"/>
                          <w:jc w:val="left"/>
                        </w:pPr>
                        <w:r>
                          <w:t>выдачи,</w:t>
                        </w:r>
                      </w:p>
                    </w:txbxContent>
                  </v:textbox>
                </v:rect>
                <v:rect id="Rectangle 20113" o:spid="_x0000_s1054" style="position:absolute;left:38804;top:5191;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14" o:spid="_x0000_s1055" style="position:absolute;left:39248;top:5191;width:676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9H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lEcj+D3TrgCcv4GAAD//wMAUEsBAi0AFAAGAAgAAAAhANvh9svuAAAAhQEAABMAAAAAAAAA&#10;AAAAAAAAAAAAAFtDb250ZW50X1R5cGVzXS54bWxQSwECLQAUAAYACAAAACEAWvQsW78AAAAVAQAA&#10;CwAAAAAAAAAAAAAAAAAfAQAAX3JlbHMvLnJlbHNQSwECLQAUAAYACAAAACEAKp7vR8YAAADeAAAA&#10;DwAAAAAAAAAAAAAAAAAHAgAAZHJzL2Rvd25yZXYueG1sUEsFBgAAAAADAAMAtwAAAPoCAAAAAA==&#10;" filled="f" stroked="f">
                  <v:textbox inset="0,0,0,0">
                    <w:txbxContent>
                      <w:p w:rsidR="00500033" w:rsidRDefault="00500033">
                        <w:pPr>
                          <w:spacing w:after="160" w:line="259" w:lineRule="auto"/>
                          <w:ind w:right="0" w:firstLine="0"/>
                          <w:jc w:val="left"/>
                        </w:pPr>
                        <w:r>
                          <w:t>номер,</w:t>
                        </w:r>
                      </w:p>
                    </w:txbxContent>
                  </v:textbox>
                </v:rect>
                <v:rect id="Rectangle 20115" o:spid="_x0000_s1056" style="position:absolute;left:44337;top:5191;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16" o:spid="_x0000_s1057" style="position:absolute;left:44781;top:5191;width:369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" filled="f" stroked="f">
                  <v:textbox inset="0,0,0,0">
                    <w:txbxContent>
                      <w:p w:rsidR="00500033" w:rsidRDefault="00500033">
                        <w:pPr>
                          <w:spacing w:after="160" w:line="259" w:lineRule="auto"/>
                          <w:ind w:right="0" w:firstLine="0"/>
                          <w:jc w:val="left"/>
                        </w:pPr>
                        <w:r>
                          <w:t>кем</w:t>
                        </w:r>
                      </w:p>
                    </w:txbxContent>
                  </v:textbox>
                </v:rect>
                <v:rect id="Rectangle 20117" o:spid="_x0000_s1058" style="position:absolute;left:47560;top:5191;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18" o:spid="_x0000_s1059" style="position:absolute;left:35302;top:7234;width:681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" filled="f" stroked="f">
                  <v:textbox inset="0,0,0,0">
                    <w:txbxContent>
                      <w:p w:rsidR="00500033" w:rsidRDefault="00500033">
                        <w:pPr>
                          <w:spacing w:after="160" w:line="259" w:lineRule="auto"/>
                          <w:ind w:right="0" w:firstLine="0"/>
                          <w:jc w:val="left"/>
                        </w:pPr>
                        <w:r>
                          <w:t>выдан,</w:t>
                        </w:r>
                      </w:p>
                    </w:txbxContent>
                  </v:textbox>
                </v:rect>
                <v:rect id="Rectangle 20119" o:spid="_x0000_s1060" style="position:absolute;left:40426;top:7234;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20" o:spid="_x0000_s1061" style="position:absolute;left:40871;top:7234;width:5550;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" filled="f" stroked="f">
                  <v:textbox inset="0,0,0,0">
                    <w:txbxContent>
                      <w:p w:rsidR="00500033" w:rsidRDefault="00500033">
                        <w:pPr>
                          <w:spacing w:after="160" w:line="259" w:lineRule="auto"/>
                          <w:ind w:right="0" w:firstLine="0"/>
                          <w:jc w:val="left"/>
                        </w:pPr>
                        <w:r>
                          <w:t>иное)</w:t>
                        </w:r>
                      </w:p>
                    </w:txbxContent>
                  </v:textbox>
                </v:rect>
                <v:rect id="Rectangle 20121" o:spid="_x0000_s1062" style="position:absolute;left:48951;top:3148;width:1064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" filled="f" stroked="f">
                  <v:textbox inset="0,0,0,0">
                    <w:txbxContent>
                      <w:p w:rsidR="00500033" w:rsidRDefault="00500033">
                        <w:pPr>
                          <w:spacing w:after="160" w:line="259" w:lineRule="auto"/>
                          <w:ind w:right="0" w:firstLine="0"/>
                          <w:jc w:val="left"/>
                        </w:pPr>
                        <w:r>
                          <w:t>Количеств</w:t>
                        </w:r>
                      </w:p>
                    </w:txbxContent>
                  </v:textbox>
                </v:rect>
                <v:rect id="Rectangle 20122" o:spid="_x0000_s1063" style="position:absolute;left:49719;top:5191;width:118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" filled="f" stroked="f">
                  <v:textbox inset="0,0,0,0">
                    <w:txbxContent>
                      <w:p w:rsidR="00500033" w:rsidRDefault="00500033">
                        <w:pPr>
                          <w:spacing w:after="160" w:line="259" w:lineRule="auto"/>
                          <w:ind w:right="0" w:firstLine="0"/>
                          <w:jc w:val="left"/>
                        </w:pPr>
                        <w:r>
                          <w:t>о</w:t>
                        </w:r>
                      </w:p>
                    </w:txbxContent>
                  </v:textbox>
                </v:rect>
                <v:rect id="Rectangle 20123" o:spid="_x0000_s1064" style="position:absolute;left:50608;top:5191;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" filled="f" stroked="f">
                  <v:textbox inset="0,0,0,0">
                    <w:txbxContent>
                      <w:p w:rsidR="00500033" w:rsidRDefault="00500033">
                        <w:pPr>
                          <w:spacing w:after="160" w:line="259" w:lineRule="auto"/>
                          <w:ind w:right="0" w:firstLine="0"/>
                          <w:jc w:val="left"/>
                        </w:pPr>
                        <w:r>
                          <w:t xml:space="preserve"> </w:t>
                        </w:r>
                      </w:p>
                    </w:txbxContent>
                  </v:textbox>
                </v:rect>
                <v:rect id="Rectangle 20124" o:spid="_x0000_s1065" style="position:absolute;left:51052;top:5191;width:6827;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" filled="f" stroked="f">
                  <v:textbox inset="0,0,0,0">
                    <w:txbxContent>
                      <w:p w:rsidR="00500033" w:rsidRDefault="00500033">
                        <w:pPr>
                          <w:spacing w:after="160" w:line="259" w:lineRule="auto"/>
                          <w:ind w:right="0" w:firstLine="0"/>
                          <w:jc w:val="left"/>
                        </w:pPr>
                        <w:r>
                          <w:t>листов</w:t>
                        </w:r>
                      </w:p>
                    </w:txbxContent>
                  </v:textbox>
                </v:rect>
                <v:shape id="Shape 20125" o:spid="_x0000_s1066" style="position:absolute;left:31;top:31;width:0;height:26476;visibility:visible;mso-wrap-style:square;v-text-anchor:top" coordsize="0,26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" path="m,l,2647620e" filled="f" strokeweight=".5pt">
                  <v:stroke miterlimit="83231f" joinstyle="miter"/>
                  <v:path arrowok="t" textboxrect="0,0,0,2647620"/>
                </v:shape>
                <v:shape id="Shape 20126" o:spid="_x0000_s1067" style="position:absolute;left:3778;top:31;width:0;height:9467;visibility:visible;mso-wrap-style:square;v-text-anchor:top" coordsize="0,94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" path="m,l,946709e" filled="f" strokeweight=".5pt">
                  <v:stroke miterlimit="83231f" joinstyle="miter"/>
                  <v:path arrowok="t" textboxrect="0,0,0,946709"/>
                </v:shape>
                <v:shape id="Shape 20127" o:spid="_x0000_s1068" style="position:absolute;left:3778;top:9562;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" path="m,l,333832e" filled="f" strokeweight=".5pt">
                  <v:stroke miterlimit="83231f" joinstyle="miter"/>
                  <v:path arrowok="t" textboxrect="0,0,0,333832"/>
                </v:shape>
                <v:shape id="Shape 20128" o:spid="_x0000_s1069" style="position:absolute;left:3778;top:12964;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" path="m,l,333832e" filled="f" strokeweight=".5pt">
                  <v:stroke miterlimit="83231f" joinstyle="miter"/>
                  <v:path arrowok="t" textboxrect="0,0,0,333832"/>
                </v:shape>
                <v:shape id="Shape 20129" o:spid="_x0000_s1070" style="position:absolute;left:3778;top:16365;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" path="m,l,333832e" filled="f" strokeweight=".5pt">
                  <v:stroke miterlimit="83231f" joinstyle="miter"/>
                  <v:path arrowok="t" textboxrect="0,0,0,333832"/>
                </v:shape>
                <v:shape id="Shape 20130" o:spid="_x0000_s1071" style="position:absolute;left:3778;top:19767;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" path="m,l,333832e" filled="f" strokeweight=".5pt">
                  <v:stroke miterlimit="83231f" joinstyle="miter"/>
                  <v:path arrowok="t" textboxrect="0,0,0,333832"/>
                </v:shape>
                <v:shape id="Shape 20131" o:spid="_x0000_s1072" style="position:absolute;left:3778;top:23169;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" path="m,l,333832e" filled="f" strokeweight=".5pt">
                  <v:stroke miterlimit="83231f" joinstyle="miter"/>
                  <v:path arrowok="t" textboxrect="0,0,0,333832"/>
                </v:shape>
                <v:shape id="Shape 20132" o:spid="_x0000_s1073" style="position:absolute;left:14795;top:31;width:0;height:9467;visibility:visible;mso-wrap-style:square;v-text-anchor:top" coordsize="0,94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" path="m,l,946709e" filled="f" strokeweight=".5pt">
                  <v:stroke miterlimit="83231f" joinstyle="miter"/>
                  <v:path arrowok="t" textboxrect="0,0,0,946709"/>
                </v:shape>
                <v:shape id="Shape 20133" o:spid="_x0000_s1074" style="position:absolute;left:14795;top:9562;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" path="m,l,333832e" filled="f" strokeweight=".5pt">
                  <v:stroke miterlimit="83231f" joinstyle="miter"/>
                  <v:path arrowok="t" textboxrect="0,0,0,333832"/>
                </v:shape>
                <v:shape id="Shape 20134" o:spid="_x0000_s1075" style="position:absolute;left:14795;top:12964;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" path="m,l,333832e" filled="f" strokeweight=".5pt">
                  <v:stroke miterlimit="83231f" joinstyle="miter"/>
                  <v:path arrowok="t" textboxrect="0,0,0,333832"/>
                </v:shape>
                <v:shape id="Shape 20135" o:spid="_x0000_s1076" style="position:absolute;left:14795;top:16365;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" path="m,l,333832e" filled="f" strokeweight=".5pt">
                  <v:stroke miterlimit="83231f" joinstyle="miter"/>
                  <v:path arrowok="t" textboxrect="0,0,0,333832"/>
                </v:shape>
                <v:shape id="Shape 20136" o:spid="_x0000_s1077" style="position:absolute;left:14795;top:19767;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" path="m,l,333832e" filled="f" strokeweight=".5pt">
                  <v:stroke miterlimit="83231f" joinstyle="miter"/>
                  <v:path arrowok="t" textboxrect="0,0,0,333832"/>
                </v:shape>
                <v:shape id="Shape 20137" o:spid="_x0000_s1078" style="position:absolute;left:14795;top:23169;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" path="m,l,333832e" filled="f" strokeweight=".5pt">
                  <v:stroke miterlimit="83231f" joinstyle="miter"/>
                  <v:path arrowok="t" textboxrect="0,0,0,333832"/>
                </v:shape>
                <v:shape id="Shape 20138" o:spid="_x0000_s1079" style="position:absolute;left:32073;top:31;width:0;height:9467;visibility:visible;mso-wrap-style:square;v-text-anchor:top" coordsize="0,94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" path="m,l,946709e" filled="f" strokeweight=".5pt">
                  <v:stroke miterlimit="83231f" joinstyle="miter"/>
                  <v:path arrowok="t" textboxrect="0,0,0,946709"/>
                </v:shape>
                <v:shape id="Shape 20139" o:spid="_x0000_s1080" style="position:absolute;left:32073;top:9562;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" path="m,l,333832e" filled="f" strokeweight=".5pt">
                  <v:stroke miterlimit="83231f" joinstyle="miter"/>
                  <v:path arrowok="t" textboxrect="0,0,0,333832"/>
                </v:shape>
                <v:shape id="Shape 20140" o:spid="_x0000_s1081" style="position:absolute;left:32073;top:12964;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" path="m,l,333832e" filled="f" strokeweight=".5pt">
                  <v:stroke miterlimit="83231f" joinstyle="miter"/>
                  <v:path arrowok="t" textboxrect="0,0,0,333832"/>
                </v:shape>
                <v:shape id="Shape 20141" o:spid="_x0000_s1082" style="position:absolute;left:32073;top:16365;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" path="m,l,333832e" filled="f" strokeweight=".5pt">
                  <v:stroke miterlimit="83231f" joinstyle="miter"/>
                  <v:path arrowok="t" textboxrect="0,0,0,333832"/>
                </v:shape>
                <v:shape id="Shape 20142" o:spid="_x0000_s1083" style="position:absolute;left:32073;top:19767;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" path="m,l,333832e" filled="f" strokeweight=".5pt">
                  <v:stroke miterlimit="83231f" joinstyle="miter"/>
                  <v:path arrowok="t" textboxrect="0,0,0,333832"/>
                </v:shape>
                <v:shape id="Shape 20143" o:spid="_x0000_s1084" style="position:absolute;left:32073;top:23169;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" path="m,l,333832e" filled="f" strokeweight=".5pt">
                  <v:stroke miterlimit="83231f" joinstyle="miter"/>
                  <v:path arrowok="t" textboxrect="0,0,0,333832"/>
                </v:shape>
                <v:shape id="Shape 20144" o:spid="_x0000_s1085" style="position:absolute;left:48272;top:31;width:0;height:9467;visibility:visible;mso-wrap-style:square;v-text-anchor:top" coordsize="0,946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" path="m,l,946709e" filled="f" strokeweight=".5pt">
                  <v:stroke miterlimit="83231f" joinstyle="miter"/>
                  <v:path arrowok="t" textboxrect="0,0,0,946709"/>
                </v:shape>
                <v:shape id="Shape 20145" o:spid="_x0000_s1086" style="position:absolute;left:48272;top:9562;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" path="m,l,333832e" filled="f" strokeweight=".5pt">
                  <v:stroke miterlimit="83231f" joinstyle="miter"/>
                  <v:path arrowok="t" textboxrect="0,0,0,333832"/>
                </v:shape>
                <v:shape id="Shape 20146" o:spid="_x0000_s1087" style="position:absolute;left:48272;top:12964;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" path="m,l,333832e" filled="f" strokeweight=".5pt">
                  <v:stroke miterlimit="83231f" joinstyle="miter"/>
                  <v:path arrowok="t" textboxrect="0,0,0,333832"/>
                </v:shape>
                <v:shape id="Shape 20147" o:spid="_x0000_s1088" style="position:absolute;left:48272;top:16365;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" path="m,l,333832e" filled="f" strokeweight=".5pt">
                  <v:stroke miterlimit="83231f" joinstyle="miter"/>
                  <v:path arrowok="t" textboxrect="0,0,0,333832"/>
                </v:shape>
                <v:shape id="Shape 20148" o:spid="_x0000_s1089" style="position:absolute;left:48272;top:19767;width:0;height:3339;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" path="m,l,333832e" filled="f" strokeweight=".5pt">
                  <v:stroke miterlimit="83231f" joinstyle="miter"/>
                  <v:path arrowok="t" textboxrect="0,0,0,333832"/>
                </v:shape>
                <v:shape id="Shape 20149" o:spid="_x0000_s1090" style="position:absolute;left:48272;top:23169;width:0;height:3338;visibility:visible;mso-wrap-style:square;v-text-anchor:top" coordsize="0,3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" path="m,l,333832e" filled="f" strokeweight=".5pt">
                  <v:stroke miterlimit="83231f" joinstyle="miter"/>
                  <v:path arrowok="t" textboxrect="0,0,0,333832"/>
                </v:shape>
                <v:shape id="Shape 20150" o:spid="_x0000_s1091" style="position:absolute;left:57632;top:31;width:0;height:26476;visibility:visible;mso-wrap-style:square;v-text-anchor:top" coordsize="0,26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" path="m,l,2647620e" filled="f" strokeweight=".5pt">
                  <v:stroke miterlimit="83231f" joinstyle="miter"/>
                  <v:path arrowok="t" textboxrect="0,0,0,2647620"/>
                </v:shape>
                <v:shape id="Shape 20151" o:spid="_x0000_s1092" style="position:absolute;width:57664;height:0;visibility:visible;mso-wrap-style:square;v-text-anchor:top" coordsize="5766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" path="m,l5766435,e" filled="f" strokeweight=".5pt">
                  <v:stroke miterlimit="83231f" joinstyle="miter"/>
                  <v:path arrowok="t" textboxrect="0,0,5766435,0"/>
                </v:shape>
                <v:shape id="Shape 20152" o:spid="_x0000_s1093" style="position:absolute;left:63;top:9530;width:57537;height:0;visibility:visible;mso-wrap-style:square;v-text-anchor:top" coordsize="5753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" path="m,l5753735,e" filled="f" strokeweight=".5pt">
                  <v:stroke miterlimit="83231f" joinstyle="miter"/>
                  <v:path arrowok="t" textboxrect="0,0,5753735,0"/>
                </v:shape>
                <v:shape id="Shape 20153" o:spid="_x0000_s1094" style="position:absolute;left:63;top:12932;width:57537;height:0;visibility:visible;mso-wrap-style:square;v-text-anchor:top" coordsize="5753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" path="m,l5753735,e" filled="f" strokeweight=".5pt">
                  <v:stroke miterlimit="83231f" joinstyle="miter"/>
                  <v:path arrowok="t" textboxrect="0,0,5753735,0"/>
                </v:shape>
                <v:shape id="Shape 20154" o:spid="_x0000_s1095" style="position:absolute;left:63;top:16334;width:57537;height:0;visibility:visible;mso-wrap-style:square;v-text-anchor:top" coordsize="5753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" path="m,l5753735,e" filled="f" strokeweight=".5pt">
                  <v:stroke miterlimit="83231f" joinstyle="miter"/>
                  <v:path arrowok="t" textboxrect="0,0,5753735,0"/>
                </v:shape>
                <v:shape id="Shape 20155" o:spid="_x0000_s1096" style="position:absolute;left:63;top:19736;width:57537;height:0;visibility:visible;mso-wrap-style:square;v-text-anchor:top" coordsize="5753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" path="m,l5753735,e" filled="f" strokeweight=".5pt">
                  <v:stroke miterlimit="83231f" joinstyle="miter"/>
                  <v:path arrowok="t" textboxrect="0,0,5753735,0"/>
                </v:shape>
                <v:shape id="Shape 20156" o:spid="_x0000_s1097" style="position:absolute;left:63;top:23137;width:57537;height:0;visibility:visible;mso-wrap-style:square;v-text-anchor:top" coordsize="5753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" path="m,l5753735,e" filled="f" strokeweight=".5pt">
                  <v:stroke miterlimit="83231f" joinstyle="miter"/>
                  <v:path arrowok="t" textboxrect="0,0,5753735,0"/>
                </v:shape>
                <v:shape id="Shape 20157" o:spid="_x0000_s1098" style="position:absolute;top:26539;width:57664;height:0;visibility:visible;mso-wrap-style:square;v-text-anchor:top" coordsize="5766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" path="m,l5766435,e" filled="f" strokeweight=".5pt">
                  <v:stroke miterlimit="83231f" joinstyle="miter"/>
                  <v:path arrowok="t" textboxrect="0,0,5766435,0"/>
                </v:shape>
                <w10:anchorlock/>
              </v:group>
            </w:pict>
          </mc:Fallback>
        </mc:AlternateContent>
      </w:r>
    </w:p>
    <w:p w:rsidR="005C3560" w:rsidRPr="00500033" w:rsidRDefault="001706A3">
      <w:pPr>
        <w:spacing w:after="188"/>
        <w:ind w:left="-1" w:right="305" w:firstLine="0"/>
        <w:rPr>
          <w:sz w:val="24"/>
          <w:szCs w:val="24"/>
        </w:rPr>
      </w:pPr>
      <w:r w:rsidRPr="00500033">
        <w:rPr>
          <w:sz w:val="24"/>
          <w:szCs w:val="24"/>
        </w:rPr>
        <w:t>Всего принято ____________ документов на ____________ листах.</w:t>
      </w:r>
    </w:p>
    <w:p w:rsidR="005C3560" w:rsidRPr="00500033" w:rsidRDefault="001706A3">
      <w:pPr>
        <w:spacing w:after="12"/>
        <w:ind w:left="128" w:right="1458" w:hanging="10"/>
        <w:jc w:val="left"/>
        <w:rPr>
          <w:sz w:val="24"/>
          <w:szCs w:val="24"/>
        </w:rPr>
      </w:pPr>
      <w:r w:rsidRPr="00500033">
        <w:rPr>
          <w:sz w:val="24"/>
          <w:szCs w:val="24"/>
        </w:rPr>
        <w:t>«____» __________ 20___ г.</w:t>
      </w:r>
    </w:p>
    <w:p w:rsidR="005C3560" w:rsidRPr="00500033" w:rsidRDefault="001706A3">
      <w:pPr>
        <w:spacing w:after="192"/>
        <w:ind w:left="1037" w:right="6076" w:hanging="349"/>
        <w:rPr>
          <w:sz w:val="24"/>
          <w:szCs w:val="24"/>
        </w:rPr>
      </w:pPr>
      <w:r w:rsidRPr="00500033">
        <w:rPr>
          <w:sz w:val="24"/>
          <w:szCs w:val="24"/>
        </w:rPr>
        <w:t>(дата поступления документов)</w:t>
      </w:r>
    </w:p>
    <w:p w:rsidR="005C3560" w:rsidRPr="00500033" w:rsidRDefault="001706A3">
      <w:pPr>
        <w:ind w:left="-1" w:right="305" w:firstLine="0"/>
        <w:rPr>
          <w:sz w:val="24"/>
          <w:szCs w:val="24"/>
        </w:rPr>
      </w:pPr>
      <w:r w:rsidRPr="00500033">
        <w:rPr>
          <w:sz w:val="24"/>
          <w:szCs w:val="24"/>
        </w:rPr>
        <w:t>Документы принял:</w:t>
      </w:r>
    </w:p>
    <w:p w:rsidR="005C3560" w:rsidRPr="00500033" w:rsidRDefault="001706A3">
      <w:pPr>
        <w:tabs>
          <w:tab w:val="center" w:pos="4686"/>
          <w:tab w:val="center" w:pos="7691"/>
        </w:tabs>
        <w:spacing w:after="12"/>
        <w:ind w:right="0" w:firstLine="0"/>
        <w:jc w:val="left"/>
        <w:rPr>
          <w:sz w:val="24"/>
          <w:szCs w:val="24"/>
        </w:rPr>
      </w:pPr>
      <w:r w:rsidRPr="00500033">
        <w:rPr>
          <w:sz w:val="24"/>
          <w:szCs w:val="24"/>
        </w:rPr>
        <w:t>____________________</w:t>
      </w:r>
      <w:r w:rsidRPr="00500033">
        <w:rPr>
          <w:sz w:val="24"/>
          <w:szCs w:val="24"/>
        </w:rPr>
        <w:tab/>
        <w:t>______________________</w:t>
      </w:r>
      <w:r w:rsidRPr="00500033">
        <w:rPr>
          <w:sz w:val="24"/>
          <w:szCs w:val="24"/>
        </w:rPr>
        <w:tab/>
        <w:t>________________</w:t>
      </w:r>
    </w:p>
    <w:p w:rsidR="005C3560" w:rsidRPr="00500033" w:rsidRDefault="001706A3">
      <w:pPr>
        <w:tabs>
          <w:tab w:val="center" w:pos="1468"/>
          <w:tab w:val="center" w:pos="4686"/>
          <w:tab w:val="center" w:pos="7691"/>
        </w:tabs>
        <w:ind w:right="0" w:firstLine="0"/>
        <w:jc w:val="left"/>
        <w:rPr>
          <w:sz w:val="24"/>
          <w:szCs w:val="24"/>
        </w:rPr>
      </w:pPr>
      <w:r w:rsidRPr="00500033">
        <w:rPr>
          <w:rFonts w:ascii="Calibri" w:eastAsia="Calibri" w:hAnsi="Calibri" w:cs="Calibri"/>
          <w:sz w:val="24"/>
          <w:szCs w:val="24"/>
        </w:rPr>
        <w:tab/>
      </w:r>
      <w:r w:rsidRPr="00500033">
        <w:rPr>
          <w:sz w:val="24"/>
          <w:szCs w:val="24"/>
        </w:rPr>
        <w:t>(Ф.И.О.)</w:t>
      </w:r>
      <w:r w:rsidRPr="00500033">
        <w:rPr>
          <w:sz w:val="24"/>
          <w:szCs w:val="24"/>
        </w:rPr>
        <w:tab/>
        <w:t>(должность)</w:t>
      </w:r>
      <w:r w:rsidRPr="00500033">
        <w:rPr>
          <w:sz w:val="24"/>
          <w:szCs w:val="24"/>
        </w:rPr>
        <w:tab/>
        <w:t>(подпись)</w:t>
      </w:r>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D56BB9" w:rsidRDefault="00D56BB9">
      <w:pPr>
        <w:spacing w:after="3" w:line="263" w:lineRule="auto"/>
        <w:ind w:left="10" w:right="305" w:hanging="10"/>
        <w:jc w:val="right"/>
        <w:rPr>
          <w:sz w:val="24"/>
          <w:szCs w:val="24"/>
        </w:rPr>
      </w:pPr>
    </w:p>
    <w:p w:rsidR="00500033" w:rsidRDefault="00500033">
      <w:pPr>
        <w:spacing w:after="3" w:line="263" w:lineRule="auto"/>
        <w:ind w:left="10" w:right="305" w:hanging="10"/>
        <w:jc w:val="right"/>
        <w:rPr>
          <w:sz w:val="24"/>
          <w:szCs w:val="24"/>
        </w:rPr>
      </w:pPr>
    </w:p>
    <w:p w:rsidR="00500033" w:rsidRDefault="00500033">
      <w:pPr>
        <w:spacing w:after="3" w:line="263" w:lineRule="auto"/>
        <w:ind w:left="10" w:right="305" w:hanging="10"/>
        <w:jc w:val="right"/>
        <w:rPr>
          <w:sz w:val="24"/>
          <w:szCs w:val="24"/>
        </w:rPr>
      </w:pPr>
    </w:p>
    <w:p w:rsidR="00500033" w:rsidRDefault="00500033">
      <w:pPr>
        <w:spacing w:after="3" w:line="263" w:lineRule="auto"/>
        <w:ind w:left="10" w:right="305" w:hanging="10"/>
        <w:jc w:val="right"/>
        <w:rPr>
          <w:sz w:val="24"/>
          <w:szCs w:val="24"/>
        </w:rPr>
      </w:pPr>
    </w:p>
    <w:p w:rsidR="00500033" w:rsidRDefault="00500033">
      <w:pPr>
        <w:spacing w:after="3" w:line="263" w:lineRule="auto"/>
        <w:ind w:left="10" w:right="305" w:hanging="10"/>
        <w:jc w:val="right"/>
        <w:rPr>
          <w:sz w:val="24"/>
          <w:szCs w:val="24"/>
        </w:rPr>
      </w:pPr>
    </w:p>
    <w:p w:rsidR="00500033" w:rsidRPr="00500033" w:rsidRDefault="00500033">
      <w:pPr>
        <w:spacing w:after="3" w:line="263" w:lineRule="auto"/>
        <w:ind w:left="10" w:right="305" w:hanging="10"/>
        <w:jc w:val="right"/>
        <w:rPr>
          <w:sz w:val="24"/>
          <w:szCs w:val="24"/>
        </w:rPr>
      </w:pPr>
      <w:bookmarkStart w:id="2" w:name="_GoBack"/>
      <w:bookmarkEnd w:id="2"/>
    </w:p>
    <w:p w:rsidR="00D56BB9" w:rsidRPr="00500033" w:rsidRDefault="00D56BB9">
      <w:pPr>
        <w:spacing w:after="3" w:line="263" w:lineRule="auto"/>
        <w:ind w:left="10" w:right="305" w:hanging="10"/>
        <w:jc w:val="right"/>
        <w:rPr>
          <w:sz w:val="24"/>
          <w:szCs w:val="24"/>
        </w:rPr>
      </w:pPr>
    </w:p>
    <w:p w:rsidR="00D56BB9" w:rsidRPr="00500033" w:rsidRDefault="00D56BB9">
      <w:pPr>
        <w:spacing w:after="3" w:line="263" w:lineRule="auto"/>
        <w:ind w:left="10" w:right="305" w:hanging="10"/>
        <w:jc w:val="right"/>
        <w:rPr>
          <w:sz w:val="24"/>
          <w:szCs w:val="24"/>
        </w:rPr>
      </w:pPr>
    </w:p>
    <w:p w:rsidR="005C3560" w:rsidRPr="00500033" w:rsidRDefault="001706A3">
      <w:pPr>
        <w:spacing w:after="3" w:line="263" w:lineRule="auto"/>
        <w:ind w:left="10" w:right="305" w:hanging="10"/>
        <w:jc w:val="right"/>
        <w:rPr>
          <w:sz w:val="24"/>
          <w:szCs w:val="24"/>
        </w:rPr>
      </w:pPr>
      <w:r w:rsidRPr="00500033">
        <w:rPr>
          <w:sz w:val="24"/>
          <w:szCs w:val="24"/>
        </w:rPr>
        <w:lastRenderedPageBreak/>
        <w:t>Приложение № 3</w:t>
      </w:r>
    </w:p>
    <w:p w:rsidR="005C3560" w:rsidRPr="00500033" w:rsidRDefault="001706A3">
      <w:pPr>
        <w:spacing w:after="400" w:line="263" w:lineRule="auto"/>
        <w:ind w:left="10" w:right="305" w:hanging="10"/>
        <w:jc w:val="right"/>
        <w:rPr>
          <w:sz w:val="24"/>
          <w:szCs w:val="24"/>
        </w:rPr>
      </w:pPr>
      <w:r w:rsidRPr="00500033">
        <w:rPr>
          <w:sz w:val="24"/>
          <w:szCs w:val="24"/>
        </w:rPr>
        <w:t>к Административному регламенту</w:t>
      </w:r>
    </w:p>
    <w:tbl>
      <w:tblPr>
        <w:tblStyle w:val="TableGrid"/>
        <w:tblpPr w:vertAnchor="text" w:tblpX="-62" w:tblpY="-174"/>
        <w:tblOverlap w:val="never"/>
        <w:tblW w:w="2494" w:type="dxa"/>
        <w:tblInd w:w="0" w:type="dxa"/>
        <w:tblCellMar>
          <w:left w:w="115" w:type="dxa"/>
          <w:right w:w="115" w:type="dxa"/>
        </w:tblCellMar>
        <w:tblLook w:val="04A0" w:firstRow="1" w:lastRow="0" w:firstColumn="1" w:lastColumn="0" w:noHBand="0" w:noVBand="1"/>
      </w:tblPr>
      <w:tblGrid>
        <w:gridCol w:w="2494"/>
      </w:tblGrid>
      <w:tr w:rsidR="005C3560" w:rsidRPr="00500033">
        <w:trPr>
          <w:trHeight w:val="1501"/>
        </w:trPr>
        <w:tc>
          <w:tcPr>
            <w:tcW w:w="2494" w:type="dxa"/>
            <w:tcBorders>
              <w:top w:val="single" w:sz="4" w:space="0" w:color="000000"/>
              <w:left w:val="single" w:sz="4" w:space="0" w:color="000000"/>
              <w:bottom w:val="single" w:sz="4" w:space="0" w:color="000000"/>
              <w:right w:val="single" w:sz="4" w:space="0" w:color="000000"/>
            </w:tcBorders>
            <w:vAlign w:val="center"/>
          </w:tcPr>
          <w:p w:rsidR="005C3560" w:rsidRPr="00500033" w:rsidRDefault="001706A3">
            <w:pPr>
              <w:spacing w:after="0" w:line="259" w:lineRule="auto"/>
              <w:ind w:right="0" w:firstLine="0"/>
              <w:jc w:val="center"/>
              <w:rPr>
                <w:sz w:val="24"/>
                <w:szCs w:val="24"/>
              </w:rPr>
            </w:pPr>
            <w:r w:rsidRPr="00500033">
              <w:rPr>
                <w:sz w:val="24"/>
                <w:szCs w:val="24"/>
              </w:rPr>
              <w:t>Угловой штамп</w:t>
            </w:r>
          </w:p>
        </w:tc>
      </w:tr>
    </w:tbl>
    <w:p w:rsidR="005C3560" w:rsidRPr="00500033" w:rsidRDefault="001706A3">
      <w:pPr>
        <w:spacing w:after="12"/>
        <w:ind w:left="10" w:right="1458" w:hanging="10"/>
        <w:jc w:val="left"/>
        <w:rPr>
          <w:sz w:val="24"/>
          <w:szCs w:val="24"/>
        </w:rPr>
      </w:pPr>
      <w:r w:rsidRPr="00500033">
        <w:rPr>
          <w:sz w:val="24"/>
          <w:szCs w:val="24"/>
        </w:rPr>
        <w:t>____________________________</w:t>
      </w:r>
    </w:p>
    <w:p w:rsidR="005C3560" w:rsidRPr="00500033" w:rsidRDefault="001706A3">
      <w:pPr>
        <w:spacing w:after="192"/>
        <w:ind w:left="4900" w:right="1527" w:hanging="10"/>
        <w:jc w:val="center"/>
        <w:rPr>
          <w:sz w:val="24"/>
          <w:szCs w:val="24"/>
        </w:rPr>
      </w:pPr>
      <w:r w:rsidRPr="00500033">
        <w:rPr>
          <w:sz w:val="24"/>
          <w:szCs w:val="24"/>
        </w:rPr>
        <w:t>Ф.И.О. гражданина, наименование юридического лица</w:t>
      </w:r>
    </w:p>
    <w:p w:rsidR="005C3560" w:rsidRPr="00500033" w:rsidRDefault="001706A3">
      <w:pPr>
        <w:spacing w:after="309"/>
        <w:ind w:left="1992" w:right="3574" w:firstLine="1089"/>
        <w:rPr>
          <w:sz w:val="24"/>
          <w:szCs w:val="24"/>
        </w:rPr>
      </w:pPr>
      <w:r w:rsidRPr="00500033">
        <w:rPr>
          <w:sz w:val="24"/>
          <w:szCs w:val="24"/>
        </w:rPr>
        <w:t>Уведомление об отказе в предоставлении муниципальной услуги</w:t>
      </w:r>
    </w:p>
    <w:p w:rsidR="005C3560" w:rsidRPr="00500033" w:rsidRDefault="001706A3">
      <w:pPr>
        <w:spacing w:after="0"/>
        <w:ind w:left="-1" w:right="1582" w:firstLine="283"/>
        <w:rPr>
          <w:sz w:val="24"/>
          <w:szCs w:val="24"/>
        </w:rPr>
      </w:pPr>
      <w:r w:rsidRPr="00500033">
        <w:rPr>
          <w:sz w:val="24"/>
          <w:szCs w:val="24"/>
        </w:rPr>
        <w:t>Настоящим уведомляем Вас о том, что муниципальная услуга «Предоставление водных объектов или их частей, находящихся в собственности местного самоуправления, в пользование на основании договоров водопользования» не может быть предоставлена по следующим основаниям:</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_______________________________________________________________</w:t>
      </w:r>
    </w:p>
    <w:p w:rsidR="005C3560" w:rsidRPr="00500033" w:rsidRDefault="001706A3">
      <w:pPr>
        <w:spacing w:after="12"/>
        <w:ind w:left="10" w:right="1458" w:hanging="10"/>
        <w:jc w:val="left"/>
        <w:rPr>
          <w:sz w:val="24"/>
          <w:szCs w:val="24"/>
        </w:rPr>
      </w:pPr>
      <w:r w:rsidRPr="00500033">
        <w:rPr>
          <w:sz w:val="24"/>
          <w:szCs w:val="24"/>
        </w:rPr>
        <w:t>______________________________________________________________</w:t>
      </w:r>
    </w:p>
    <w:p w:rsidR="005C3560" w:rsidRPr="00500033" w:rsidRDefault="001706A3">
      <w:pPr>
        <w:spacing w:after="305"/>
        <w:ind w:left="10" w:right="1458" w:hanging="10"/>
        <w:jc w:val="left"/>
        <w:rPr>
          <w:sz w:val="24"/>
          <w:szCs w:val="24"/>
        </w:rPr>
      </w:pPr>
      <w:r w:rsidRPr="00500033">
        <w:rPr>
          <w:sz w:val="24"/>
          <w:szCs w:val="24"/>
        </w:rPr>
        <w:t>_______________________________________________________________</w:t>
      </w:r>
    </w:p>
    <w:p w:rsidR="005C3560" w:rsidRPr="00500033" w:rsidRDefault="001706A3">
      <w:pPr>
        <w:spacing w:after="752"/>
        <w:ind w:left="-1" w:right="1582" w:firstLine="283"/>
        <w:rPr>
          <w:sz w:val="24"/>
          <w:szCs w:val="24"/>
        </w:rPr>
      </w:pPr>
      <w:r w:rsidRPr="00500033">
        <w:rPr>
          <w:sz w:val="24"/>
          <w:szCs w:val="24"/>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5C3560" w:rsidRPr="00500033" w:rsidRDefault="001706A3">
      <w:pPr>
        <w:tabs>
          <w:tab w:val="center" w:pos="3473"/>
          <w:tab w:val="center" w:pos="7307"/>
        </w:tabs>
        <w:spacing w:after="12"/>
        <w:ind w:right="0" w:firstLine="0"/>
        <w:jc w:val="left"/>
        <w:rPr>
          <w:sz w:val="24"/>
          <w:szCs w:val="24"/>
        </w:rPr>
      </w:pPr>
      <w:r w:rsidRPr="00500033">
        <w:rPr>
          <w:sz w:val="24"/>
          <w:szCs w:val="24"/>
        </w:rPr>
        <w:t xml:space="preserve">Глава </w:t>
      </w:r>
      <w:r w:rsidRPr="00500033">
        <w:rPr>
          <w:sz w:val="24"/>
          <w:szCs w:val="24"/>
        </w:rPr>
        <w:tab/>
      </w:r>
      <w:r w:rsidR="00D56BB9" w:rsidRPr="00500033">
        <w:rPr>
          <w:sz w:val="24"/>
          <w:szCs w:val="24"/>
        </w:rPr>
        <w:t xml:space="preserve">сельского </w:t>
      </w:r>
      <w:proofErr w:type="gramStart"/>
      <w:r w:rsidR="00D56BB9" w:rsidRPr="00500033">
        <w:rPr>
          <w:sz w:val="24"/>
          <w:szCs w:val="24"/>
        </w:rPr>
        <w:t xml:space="preserve">поселения </w:t>
      </w:r>
      <w:r w:rsidRPr="00500033">
        <w:rPr>
          <w:sz w:val="24"/>
          <w:szCs w:val="24"/>
        </w:rPr>
        <w:t xml:space="preserve"> _</w:t>
      </w:r>
      <w:proofErr w:type="gramEnd"/>
      <w:r w:rsidRPr="00500033">
        <w:rPr>
          <w:sz w:val="24"/>
          <w:szCs w:val="24"/>
        </w:rPr>
        <w:t>______________</w:t>
      </w:r>
      <w:r w:rsidRPr="00500033">
        <w:rPr>
          <w:sz w:val="24"/>
          <w:szCs w:val="24"/>
        </w:rPr>
        <w:tab/>
        <w:t>______________________</w:t>
      </w:r>
    </w:p>
    <w:p w:rsidR="005C3560" w:rsidRPr="00500033" w:rsidRDefault="001706A3">
      <w:pPr>
        <w:tabs>
          <w:tab w:val="center" w:pos="4473"/>
          <w:tab w:val="center" w:pos="7307"/>
        </w:tabs>
        <w:spacing w:after="515"/>
        <w:ind w:left="-1" w:right="0" w:firstLine="0"/>
        <w:jc w:val="left"/>
        <w:rPr>
          <w:sz w:val="24"/>
          <w:szCs w:val="24"/>
        </w:rPr>
      </w:pPr>
      <w:r w:rsidRPr="00500033">
        <w:rPr>
          <w:sz w:val="24"/>
          <w:szCs w:val="24"/>
        </w:rPr>
        <w:tab/>
        <w:t>(подпись)</w:t>
      </w:r>
      <w:r w:rsidRPr="00500033">
        <w:rPr>
          <w:sz w:val="24"/>
          <w:szCs w:val="24"/>
        </w:rPr>
        <w:tab/>
        <w:t>(И.О. Фамилия)</w:t>
      </w:r>
    </w:p>
    <w:p w:rsidR="005C3560" w:rsidRDefault="001706A3">
      <w:pPr>
        <w:spacing w:after="0" w:line="259" w:lineRule="auto"/>
        <w:ind w:left="-29" w:right="0" w:firstLine="0"/>
        <w:jc w:val="left"/>
      </w:pPr>
      <w:r>
        <w:rPr>
          <w:rFonts w:ascii="Calibri" w:eastAsia="Calibri" w:hAnsi="Calibri" w:cs="Calibri"/>
          <w:noProof/>
          <w:sz w:val="22"/>
        </w:rPr>
        <mc:AlternateContent>
          <mc:Choice Requires="wpg">
            <w:drawing>
              <wp:inline distT="0" distB="0" distL="0" distR="0">
                <wp:extent cx="6518275" cy="9525"/>
                <wp:effectExtent l="0" t="0" r="0" b="0"/>
                <wp:docPr id="102032" name="Group 102032"/>
                <wp:cNvGraphicFramePr/>
                <a:graphic xmlns:a="http://schemas.openxmlformats.org/drawingml/2006/main">
                  <a:graphicData uri="http://schemas.microsoft.com/office/word/2010/wordprocessingGroup">
                    <wpg:wgp>
                      <wpg:cNvGrpSpPr/>
                      <wpg:grpSpPr>
                        <a:xfrm>
                          <a:off x="0" y="0"/>
                          <a:ext cx="6518275" cy="9525"/>
                          <a:chOff x="0" y="0"/>
                          <a:chExt cx="6518275" cy="9525"/>
                        </a:xfrm>
                      </wpg:grpSpPr>
                      <wps:wsp>
                        <wps:cNvPr id="20373" name="Shape 20373"/>
                        <wps:cNvSpPr/>
                        <wps:spPr>
                          <a:xfrm>
                            <a:off x="0" y="0"/>
                            <a:ext cx="6518275" cy="0"/>
                          </a:xfrm>
                          <a:custGeom>
                            <a:avLst/>
                            <a:gdLst/>
                            <a:ahLst/>
                            <a:cxnLst/>
                            <a:rect l="0" t="0" r="0" b="0"/>
                            <a:pathLst>
                              <a:path w="6518275">
                                <a:moveTo>
                                  <a:pt x="0" y="0"/>
                                </a:moveTo>
                                <a:lnTo>
                                  <a:pt x="6518275"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032" style="width:513.25pt;height:0.75pt;mso-position-horizontal-relative:char;mso-position-vertical-relative:line" coordsize="65182,95">
                <v:shape id="Shape 20373" style="position:absolute;width:65182;height:0;left:0;top:0;" coordsize="6518275,0" path="m0,0l6518275,0">
                  <v:stroke weight="0.75pt" endcap="flat" joinstyle="miter" miterlimit="10" on="true" color="#000000"/>
                  <v:fill on="false" color="#000000" opacity="0"/>
                </v:shape>
              </v:group>
            </w:pict>
          </mc:Fallback>
        </mc:AlternateContent>
      </w:r>
    </w:p>
    <w:sectPr w:rsidR="005C3560">
      <w:pgSz w:w="11906" w:h="16838"/>
      <w:pgMar w:top="544" w:right="246" w:bottom="457"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61660"/>
    <w:multiLevelType w:val="multilevel"/>
    <w:tmpl w:val="44EECCE4"/>
    <w:lvl w:ilvl="0">
      <w:start w:val="1"/>
      <w:numFmt w:val="decimal"/>
      <w:lvlText w:val="%1."/>
      <w:lvlJc w:val="left"/>
      <w:pPr>
        <w:ind w:left="2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05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67F3BB6"/>
    <w:multiLevelType w:val="multilevel"/>
    <w:tmpl w:val="C89A313E"/>
    <w:lvl w:ilvl="0">
      <w:start w:val="2"/>
      <w:numFmt w:val="decimal"/>
      <w:lvlText w:val="%1."/>
      <w:lvlJc w:val="left"/>
      <w:pPr>
        <w:ind w:left="8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05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93246AD"/>
    <w:multiLevelType w:val="multilevel"/>
    <w:tmpl w:val="3B1292DA"/>
    <w:lvl w:ilvl="0">
      <w:start w:val="1"/>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2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76F0CCA"/>
    <w:multiLevelType w:val="hybridMultilevel"/>
    <w:tmpl w:val="809C841A"/>
    <w:lvl w:ilvl="0" w:tplc="61683E0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EE4C14">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AC4554">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B6D89E">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DAB1B0">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5C9E70">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70D47E">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249454">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16B3B0">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0CC6766"/>
    <w:multiLevelType w:val="hybridMultilevel"/>
    <w:tmpl w:val="075495D0"/>
    <w:lvl w:ilvl="0" w:tplc="E80EF1F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5CD8A8">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1C8A4A">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401AB4">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F2D184">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DA6FBA">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A6AB1C">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38C90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0613A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35B1B1A"/>
    <w:multiLevelType w:val="multilevel"/>
    <w:tmpl w:val="F7E8046E"/>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105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16708AC"/>
    <w:multiLevelType w:val="hybridMultilevel"/>
    <w:tmpl w:val="B9D6E0B8"/>
    <w:lvl w:ilvl="0" w:tplc="73EA7B98">
      <w:start w:val="1"/>
      <w:numFmt w:val="bullet"/>
      <w:lvlText w:val="-"/>
      <w:lvlJc w:val="left"/>
      <w:pPr>
        <w:ind w:left="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26729A">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D280FC">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CE7324">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3051F6">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1C3F1E">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F233C8">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94F86A">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66113C">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6C67677"/>
    <w:multiLevelType w:val="hybridMultilevel"/>
    <w:tmpl w:val="1DE087DE"/>
    <w:lvl w:ilvl="0" w:tplc="B144199E">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48BB5A">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96BE2C">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84927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060062">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163B6E">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5A76D2">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BCB5B6">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36540E">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0DA282B"/>
    <w:multiLevelType w:val="multilevel"/>
    <w:tmpl w:val="56E88494"/>
    <w:lvl w:ilvl="0">
      <w:start w:val="3"/>
      <w:numFmt w:val="decimal"/>
      <w:lvlText w:val="%1."/>
      <w:lvlJc w:val="left"/>
      <w:pPr>
        <w:ind w:left="8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EB77AF0"/>
    <w:multiLevelType w:val="hybridMultilevel"/>
    <w:tmpl w:val="127EECF0"/>
    <w:lvl w:ilvl="0" w:tplc="50763C3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BAD1C0">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8ED5B8">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9EE4AE">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C05932">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F0CE94">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263CB6">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7C0DE4">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6E58C6">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0"/>
  </w:num>
  <w:num w:numId="3">
    <w:abstractNumId w:val="7"/>
  </w:num>
  <w:num w:numId="4">
    <w:abstractNumId w:val="2"/>
  </w:num>
  <w:num w:numId="5">
    <w:abstractNumId w:val="1"/>
  </w:num>
  <w:num w:numId="6">
    <w:abstractNumId w:val="5"/>
  </w:num>
  <w:num w:numId="7">
    <w:abstractNumId w:val="3"/>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60"/>
    <w:rsid w:val="00092943"/>
    <w:rsid w:val="001706A3"/>
    <w:rsid w:val="003C56EB"/>
    <w:rsid w:val="00500033"/>
    <w:rsid w:val="00517730"/>
    <w:rsid w:val="005C3560"/>
    <w:rsid w:val="0087116A"/>
    <w:rsid w:val="00990724"/>
    <w:rsid w:val="009D52B2"/>
    <w:rsid w:val="00AD11F0"/>
    <w:rsid w:val="00C93EC3"/>
    <w:rsid w:val="00CB31BA"/>
    <w:rsid w:val="00D16900"/>
    <w:rsid w:val="00D56BB9"/>
    <w:rsid w:val="00EC3A71"/>
    <w:rsid w:val="00F00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5EA3"/>
  <w15:docId w15:val="{04B53C9A-DF3C-4192-986F-5FB700B57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24" w:line="249" w:lineRule="auto"/>
      <w:ind w:right="320" w:firstLine="557"/>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Абзац списка нумерованный"/>
    <w:basedOn w:val="a"/>
    <w:link w:val="a4"/>
    <w:uiPriority w:val="34"/>
    <w:qFormat/>
    <w:rsid w:val="003C56EB"/>
    <w:pPr>
      <w:spacing w:after="200" w:line="276" w:lineRule="auto"/>
      <w:ind w:left="720" w:right="0" w:firstLine="0"/>
      <w:contextualSpacing/>
      <w:jc w:val="left"/>
    </w:pPr>
    <w:rPr>
      <w:rFonts w:eastAsiaTheme="minorHAnsi"/>
      <w:color w:val="auto"/>
      <w:szCs w:val="28"/>
      <w:lang w:eastAsia="en-US"/>
    </w:rPr>
  </w:style>
  <w:style w:type="character" w:customStyle="1" w:styleId="a4">
    <w:name w:val="Абзац списка Знак"/>
    <w:aliases w:val="Абзац списка нумерованный Знак"/>
    <w:link w:val="a3"/>
    <w:uiPriority w:val="34"/>
    <w:locked/>
    <w:rsid w:val="003C56EB"/>
    <w:rPr>
      <w:rFonts w:ascii="Times New Roman" w:eastAsiaTheme="minorHAnsi" w:hAnsi="Times New Roman" w:cs="Times New Roman"/>
      <w:sz w:val="28"/>
      <w:szCs w:val="28"/>
      <w:lang w:eastAsia="en-US"/>
    </w:rPr>
  </w:style>
  <w:style w:type="paragraph" w:styleId="a5">
    <w:name w:val="Balloon Text"/>
    <w:basedOn w:val="a"/>
    <w:link w:val="a6"/>
    <w:uiPriority w:val="99"/>
    <w:semiHidden/>
    <w:unhideWhenUsed/>
    <w:rsid w:val="0050003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00033"/>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706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12945</Words>
  <Characters>73791</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86563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Люсов Евгений Владимирович</dc:creator>
  <cp:keywords/>
  <cp:lastModifiedBy>User</cp:lastModifiedBy>
  <cp:revision>10</cp:revision>
  <cp:lastPrinted>2023-12-18T10:49:00Z</cp:lastPrinted>
  <dcterms:created xsi:type="dcterms:W3CDTF">2023-12-04T03:52:00Z</dcterms:created>
  <dcterms:modified xsi:type="dcterms:W3CDTF">2023-12-18T10:52:00Z</dcterms:modified>
</cp:coreProperties>
</file>